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100" w:rsidRPr="00A46FD9" w:rsidRDefault="007A5100" w:rsidP="00A46FD9">
      <w:pPr>
        <w:pStyle w:val="Standa1"/>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sidRPr="00A46FD9">
        <w:rPr>
          <w:rFonts w:ascii="Arial" w:hAnsi="Arial" w:cs="Arial"/>
          <w:b/>
          <w:bCs/>
          <w:sz w:val="24"/>
          <w:szCs w:val="24"/>
        </w:rPr>
        <w:t xml:space="preserve">Prozessbeschreibung </w:t>
      </w:r>
      <w:r>
        <w:rPr>
          <w:rFonts w:ascii="Arial" w:hAnsi="Arial" w:cs="Arial"/>
          <w:bCs/>
          <w:sz w:val="24"/>
          <w:szCs w:val="24"/>
        </w:rPr>
        <w:br/>
      </w:r>
      <w:r w:rsidR="00EB38BF">
        <w:rPr>
          <w:rFonts w:ascii="Arial" w:hAnsi="Arial" w:cs="Arial"/>
          <w:b/>
          <w:bCs/>
          <w:sz w:val="28"/>
          <w:szCs w:val="28"/>
        </w:rPr>
        <w:t>Pausen</w:t>
      </w:r>
      <w:r w:rsidR="009361F0">
        <w:rPr>
          <w:rFonts w:ascii="Arial" w:hAnsi="Arial" w:cs="Arial"/>
          <w:b/>
          <w:bCs/>
          <w:sz w:val="28"/>
          <w:szCs w:val="28"/>
        </w:rPr>
        <w:t>gestaltung</w:t>
      </w:r>
    </w:p>
    <w:p w:rsidR="00EB38BF" w:rsidRDefault="007A5100" w:rsidP="00A46FD9">
      <w:pPr>
        <w:pStyle w:val="Standa1"/>
        <w:keepNext/>
        <w:spacing w:before="360" w:after="0" w:line="240" w:lineRule="auto"/>
        <w:rPr>
          <w:rFonts w:ascii="Arial" w:hAnsi="Arial" w:cs="Arial"/>
          <w:b/>
          <w:bCs/>
          <w:sz w:val="24"/>
          <w:szCs w:val="24"/>
        </w:rPr>
      </w:pPr>
      <w:r w:rsidRPr="00A46FD9">
        <w:rPr>
          <w:rFonts w:ascii="Arial" w:hAnsi="Arial" w:cs="Arial"/>
          <w:b/>
          <w:bCs/>
          <w:sz w:val="24"/>
          <w:szCs w:val="24"/>
        </w:rPr>
        <w:t>Prozessdefinition</w:t>
      </w:r>
    </w:p>
    <w:p w:rsidR="00EB38BF" w:rsidRPr="00EB38BF" w:rsidRDefault="00EB38BF" w:rsidP="00A76D79">
      <w:pPr>
        <w:pStyle w:val="Standa1"/>
        <w:spacing w:before="120" w:after="0" w:line="240" w:lineRule="auto"/>
        <w:rPr>
          <w:rFonts w:ascii="Arial" w:hAnsi="Arial" w:cs="Arial"/>
          <w:bCs/>
          <w:sz w:val="24"/>
          <w:szCs w:val="24"/>
        </w:rPr>
      </w:pPr>
      <w:r w:rsidRPr="00EB38BF">
        <w:rPr>
          <w:rFonts w:ascii="Arial" w:hAnsi="Arial" w:cs="Arial"/>
          <w:bCs/>
          <w:sz w:val="24"/>
          <w:szCs w:val="24"/>
        </w:rPr>
        <w:t>Gestaltung der großen Pause</w:t>
      </w:r>
      <w:r w:rsidR="0041233E">
        <w:rPr>
          <w:rFonts w:ascii="Arial" w:hAnsi="Arial" w:cs="Arial"/>
          <w:bCs/>
          <w:sz w:val="24"/>
          <w:szCs w:val="24"/>
        </w:rPr>
        <w:t>n</w:t>
      </w:r>
      <w:r w:rsidRPr="00EB38BF">
        <w:rPr>
          <w:rFonts w:ascii="Arial" w:hAnsi="Arial" w:cs="Arial"/>
          <w:bCs/>
          <w:sz w:val="24"/>
          <w:szCs w:val="24"/>
        </w:rPr>
        <w:t xml:space="preserve"> und der Mittagspause</w:t>
      </w:r>
    </w:p>
    <w:p w:rsidR="007A5100" w:rsidRPr="005C4C54" w:rsidRDefault="007A5100" w:rsidP="00A76D79">
      <w:pPr>
        <w:pStyle w:val="Standa1"/>
        <w:keepNext/>
        <w:spacing w:before="360" w:after="0" w:line="240" w:lineRule="auto"/>
        <w:rPr>
          <w:rFonts w:ascii="Arial" w:hAnsi="Arial" w:cs="Arial"/>
          <w:b/>
          <w:bCs/>
          <w:sz w:val="24"/>
          <w:szCs w:val="24"/>
        </w:rPr>
      </w:pPr>
      <w:r w:rsidRPr="005C4C54">
        <w:rPr>
          <w:rFonts w:ascii="Arial" w:hAnsi="Arial" w:cs="Arial"/>
          <w:b/>
          <w:bCs/>
          <w:sz w:val="24"/>
          <w:szCs w:val="24"/>
        </w:rPr>
        <w:t>Geltungsbereich</w:t>
      </w:r>
    </w:p>
    <w:p w:rsidR="00467D46" w:rsidRDefault="00EB38BF" w:rsidP="009A49C7">
      <w:pPr>
        <w:pStyle w:val="Standa1"/>
        <w:spacing w:before="60" w:after="0" w:line="240" w:lineRule="auto"/>
        <w:rPr>
          <w:rFonts w:ascii="Arial" w:hAnsi="Arial" w:cs="Arial"/>
          <w:sz w:val="24"/>
          <w:szCs w:val="24"/>
        </w:rPr>
      </w:pPr>
      <w:r>
        <w:rPr>
          <w:rFonts w:ascii="Arial" w:hAnsi="Arial" w:cs="Arial"/>
          <w:sz w:val="24"/>
          <w:szCs w:val="24"/>
        </w:rPr>
        <w:t xml:space="preserve">Gesamte Schulgemeinschaft </w:t>
      </w:r>
    </w:p>
    <w:p w:rsidR="007A5100" w:rsidRDefault="00467D46" w:rsidP="00A76D79">
      <w:pPr>
        <w:pStyle w:val="Standa1"/>
        <w:keepNext/>
        <w:spacing w:before="360" w:after="0" w:line="240" w:lineRule="auto"/>
        <w:rPr>
          <w:rFonts w:ascii="Arial" w:hAnsi="Arial" w:cs="Arial"/>
          <w:b/>
          <w:sz w:val="24"/>
          <w:szCs w:val="24"/>
        </w:rPr>
      </w:pPr>
      <w:r w:rsidRPr="00A76D79">
        <w:rPr>
          <w:rFonts w:ascii="Arial" w:hAnsi="Arial" w:cs="Arial"/>
          <w:b/>
          <w:bCs/>
          <w:sz w:val="24"/>
          <w:szCs w:val="24"/>
        </w:rPr>
        <w:t>Ziel</w:t>
      </w:r>
      <w:r w:rsidR="008856EB" w:rsidRPr="00A76D79">
        <w:rPr>
          <w:rFonts w:ascii="Arial" w:hAnsi="Arial" w:cs="Arial"/>
          <w:b/>
          <w:bCs/>
          <w:sz w:val="24"/>
          <w:szCs w:val="24"/>
        </w:rPr>
        <w:t>e</w:t>
      </w:r>
    </w:p>
    <w:p w:rsidR="00467D46" w:rsidRDefault="00EB38BF" w:rsidP="00A76D79">
      <w:pPr>
        <w:pStyle w:val="Standa1"/>
        <w:numPr>
          <w:ilvl w:val="0"/>
          <w:numId w:val="20"/>
        </w:numPr>
        <w:tabs>
          <w:tab w:val="left" w:pos="397"/>
        </w:tabs>
        <w:spacing w:before="60" w:after="0" w:line="240" w:lineRule="auto"/>
        <w:ind w:left="397" w:hanging="397"/>
        <w:rPr>
          <w:rFonts w:ascii="Arial" w:hAnsi="Arial" w:cs="Arial"/>
          <w:sz w:val="24"/>
          <w:szCs w:val="24"/>
        </w:rPr>
      </w:pPr>
      <w:r>
        <w:rPr>
          <w:rFonts w:ascii="Arial" w:hAnsi="Arial" w:cs="Arial"/>
          <w:sz w:val="24"/>
          <w:szCs w:val="24"/>
        </w:rPr>
        <w:t>Die Schüler</w:t>
      </w:r>
      <w:r w:rsidR="00766184">
        <w:rPr>
          <w:rFonts w:ascii="Arial" w:hAnsi="Arial" w:cs="Arial"/>
          <w:sz w:val="24"/>
          <w:szCs w:val="24"/>
        </w:rPr>
        <w:t>*innen</w:t>
      </w:r>
      <w:r>
        <w:rPr>
          <w:rFonts w:ascii="Arial" w:hAnsi="Arial" w:cs="Arial"/>
          <w:sz w:val="24"/>
          <w:szCs w:val="24"/>
        </w:rPr>
        <w:t xml:space="preserve"> können sich in den Pausen entsp</w:t>
      </w:r>
      <w:r w:rsidR="00947591">
        <w:rPr>
          <w:rFonts w:ascii="Arial" w:hAnsi="Arial" w:cs="Arial"/>
          <w:sz w:val="24"/>
          <w:szCs w:val="24"/>
        </w:rPr>
        <w:t>annen und einen Ausgleich zum</w:t>
      </w:r>
      <w:r>
        <w:rPr>
          <w:rFonts w:ascii="Arial" w:hAnsi="Arial" w:cs="Arial"/>
          <w:sz w:val="24"/>
          <w:szCs w:val="24"/>
        </w:rPr>
        <w:t xml:space="preserve"> </w:t>
      </w:r>
      <w:r w:rsidR="00947591">
        <w:rPr>
          <w:rFonts w:ascii="Arial" w:hAnsi="Arial" w:cs="Arial"/>
          <w:sz w:val="24"/>
          <w:szCs w:val="24"/>
        </w:rPr>
        <w:t>kognitiven bzw. vo</w:t>
      </w:r>
      <w:r w:rsidR="000D7243">
        <w:rPr>
          <w:rFonts w:ascii="Arial" w:hAnsi="Arial" w:cs="Arial"/>
          <w:sz w:val="24"/>
          <w:szCs w:val="24"/>
        </w:rPr>
        <w:t>n der Lehrperson</w:t>
      </w:r>
      <w:r w:rsidR="00947591">
        <w:rPr>
          <w:rFonts w:ascii="Arial" w:hAnsi="Arial" w:cs="Arial"/>
          <w:sz w:val="24"/>
          <w:szCs w:val="24"/>
        </w:rPr>
        <w:t xml:space="preserve"> gestalteten Unterricht finden</w:t>
      </w:r>
    </w:p>
    <w:p w:rsidR="00947591" w:rsidRDefault="00947591" w:rsidP="00A76D79">
      <w:pPr>
        <w:pStyle w:val="Standa1"/>
        <w:numPr>
          <w:ilvl w:val="0"/>
          <w:numId w:val="20"/>
        </w:numPr>
        <w:tabs>
          <w:tab w:val="left" w:pos="397"/>
        </w:tabs>
        <w:spacing w:before="60" w:after="0" w:line="240" w:lineRule="auto"/>
        <w:ind w:left="397" w:hanging="397"/>
        <w:rPr>
          <w:rFonts w:ascii="Arial" w:hAnsi="Arial" w:cs="Arial"/>
          <w:sz w:val="24"/>
          <w:szCs w:val="24"/>
        </w:rPr>
      </w:pPr>
      <w:r>
        <w:rPr>
          <w:rFonts w:ascii="Arial" w:hAnsi="Arial" w:cs="Arial"/>
          <w:sz w:val="24"/>
          <w:szCs w:val="24"/>
        </w:rPr>
        <w:t>Die Schüler</w:t>
      </w:r>
      <w:r w:rsidR="00766184">
        <w:rPr>
          <w:rFonts w:ascii="Arial" w:hAnsi="Arial" w:cs="Arial"/>
          <w:sz w:val="24"/>
          <w:szCs w:val="24"/>
        </w:rPr>
        <w:t>*innen</w:t>
      </w:r>
      <w:r>
        <w:rPr>
          <w:rFonts w:ascii="Arial" w:hAnsi="Arial" w:cs="Arial"/>
          <w:sz w:val="24"/>
          <w:szCs w:val="24"/>
        </w:rPr>
        <w:t xml:space="preserve"> können ihre Pause selbstständig gestalten. Dabei können sie aus verschiedenen Angeboten auswählen und werden dabei ggf. </w:t>
      </w:r>
      <w:r w:rsidR="00766184">
        <w:rPr>
          <w:rFonts w:ascii="Arial" w:hAnsi="Arial" w:cs="Arial"/>
          <w:sz w:val="24"/>
          <w:szCs w:val="24"/>
        </w:rPr>
        <w:t>von de</w:t>
      </w:r>
      <w:r w:rsidR="000D7243">
        <w:rPr>
          <w:rFonts w:ascii="Arial" w:hAnsi="Arial" w:cs="Arial"/>
          <w:sz w:val="24"/>
          <w:szCs w:val="24"/>
        </w:rPr>
        <w:t>n</w:t>
      </w:r>
      <w:r w:rsidR="00DC1E82">
        <w:rPr>
          <w:rFonts w:ascii="Arial" w:hAnsi="Arial" w:cs="Arial"/>
          <w:sz w:val="24"/>
          <w:szCs w:val="24"/>
        </w:rPr>
        <w:t xml:space="preserve"> </w:t>
      </w:r>
      <w:r w:rsidR="009361F0">
        <w:rPr>
          <w:rFonts w:ascii="Arial" w:hAnsi="Arial" w:cs="Arial"/>
          <w:sz w:val="24"/>
          <w:szCs w:val="24"/>
        </w:rPr>
        <w:t>Aufsichtsl</w:t>
      </w:r>
      <w:r w:rsidR="00766184">
        <w:rPr>
          <w:rFonts w:ascii="Arial" w:hAnsi="Arial" w:cs="Arial"/>
          <w:sz w:val="24"/>
          <w:szCs w:val="24"/>
        </w:rPr>
        <w:t>ehrkr</w:t>
      </w:r>
      <w:r w:rsidR="000D7243">
        <w:rPr>
          <w:rFonts w:ascii="Arial" w:hAnsi="Arial" w:cs="Arial"/>
          <w:sz w:val="24"/>
          <w:szCs w:val="24"/>
        </w:rPr>
        <w:t>ä</w:t>
      </w:r>
      <w:r w:rsidR="00766184">
        <w:rPr>
          <w:rFonts w:ascii="Arial" w:hAnsi="Arial" w:cs="Arial"/>
          <w:sz w:val="24"/>
          <w:szCs w:val="24"/>
        </w:rPr>
        <w:t>ft</w:t>
      </w:r>
      <w:r w:rsidR="000D7243">
        <w:rPr>
          <w:rFonts w:ascii="Arial" w:hAnsi="Arial" w:cs="Arial"/>
          <w:sz w:val="24"/>
          <w:szCs w:val="24"/>
        </w:rPr>
        <w:t>en</w:t>
      </w:r>
      <w:r w:rsidR="00766184">
        <w:rPr>
          <w:rFonts w:ascii="Arial" w:hAnsi="Arial" w:cs="Arial"/>
          <w:sz w:val="24"/>
          <w:szCs w:val="24"/>
        </w:rPr>
        <w:t xml:space="preserve"> </w:t>
      </w:r>
      <w:r>
        <w:rPr>
          <w:rFonts w:ascii="Arial" w:hAnsi="Arial" w:cs="Arial"/>
          <w:sz w:val="24"/>
          <w:szCs w:val="24"/>
        </w:rPr>
        <w:t>unterstützt.</w:t>
      </w:r>
    </w:p>
    <w:p w:rsidR="00947591" w:rsidRDefault="00947591" w:rsidP="00A76D79">
      <w:pPr>
        <w:pStyle w:val="Standa1"/>
        <w:numPr>
          <w:ilvl w:val="0"/>
          <w:numId w:val="20"/>
        </w:numPr>
        <w:tabs>
          <w:tab w:val="left" w:pos="397"/>
        </w:tabs>
        <w:spacing w:before="60" w:after="0" w:line="240" w:lineRule="auto"/>
        <w:ind w:left="397" w:hanging="397"/>
        <w:rPr>
          <w:rFonts w:ascii="Arial" w:hAnsi="Arial" w:cs="Arial"/>
          <w:sz w:val="24"/>
          <w:szCs w:val="24"/>
        </w:rPr>
      </w:pPr>
      <w:r>
        <w:rPr>
          <w:rFonts w:ascii="Arial" w:hAnsi="Arial" w:cs="Arial"/>
          <w:sz w:val="24"/>
          <w:szCs w:val="24"/>
        </w:rPr>
        <w:t>Die Schüler</w:t>
      </w:r>
      <w:r w:rsidR="00766184">
        <w:rPr>
          <w:rFonts w:ascii="Arial" w:hAnsi="Arial" w:cs="Arial"/>
          <w:sz w:val="24"/>
          <w:szCs w:val="24"/>
        </w:rPr>
        <w:t>*innen</w:t>
      </w:r>
      <w:r>
        <w:rPr>
          <w:rFonts w:ascii="Arial" w:hAnsi="Arial" w:cs="Arial"/>
          <w:sz w:val="24"/>
          <w:szCs w:val="24"/>
        </w:rPr>
        <w:t xml:space="preserve"> können ihre sozialen Beziehungen ausbauen und sich in diesen erproben.</w:t>
      </w:r>
    </w:p>
    <w:p w:rsidR="007A5100" w:rsidRPr="00467D46" w:rsidRDefault="007A5100" w:rsidP="00A76D79">
      <w:pPr>
        <w:pStyle w:val="Standa1"/>
        <w:keepNext/>
        <w:spacing w:before="360" w:after="0" w:line="240" w:lineRule="auto"/>
        <w:rPr>
          <w:rFonts w:ascii="Arial" w:hAnsi="Arial" w:cs="Arial"/>
          <w:sz w:val="24"/>
          <w:szCs w:val="24"/>
        </w:rPr>
      </w:pPr>
      <w:r w:rsidRPr="005C4C54">
        <w:rPr>
          <w:rFonts w:ascii="Arial" w:hAnsi="Arial" w:cs="Arial"/>
          <w:b/>
          <w:bCs/>
          <w:sz w:val="24"/>
          <w:szCs w:val="24"/>
        </w:rPr>
        <w:t>Regelungen</w:t>
      </w:r>
    </w:p>
    <w:p w:rsidR="007A5100" w:rsidRDefault="00AC5A24" w:rsidP="00947591">
      <w:pPr>
        <w:pStyle w:val="berschri"/>
        <w:numPr>
          <w:ilvl w:val="0"/>
          <w:numId w:val="7"/>
        </w:numPr>
        <w:spacing w:before="60" w:beforeAutospacing="0" w:after="0" w:afterAutospacing="0"/>
        <w:rPr>
          <w:rFonts w:ascii="Arial" w:hAnsi="Arial" w:cs="Arial"/>
          <w:bCs w:val="0"/>
          <w:sz w:val="24"/>
          <w:szCs w:val="24"/>
        </w:rPr>
      </w:pPr>
      <w:r w:rsidRPr="00AC5A24">
        <w:rPr>
          <w:rFonts w:ascii="Arial" w:hAnsi="Arial" w:cs="Arial"/>
          <w:bCs w:val="0"/>
          <w:sz w:val="24"/>
          <w:szCs w:val="24"/>
        </w:rPr>
        <w:t>Zeit</w:t>
      </w:r>
    </w:p>
    <w:p w:rsidR="00947591" w:rsidRPr="00947591" w:rsidRDefault="00947591" w:rsidP="00A76D79">
      <w:pPr>
        <w:pStyle w:val="berschri"/>
        <w:numPr>
          <w:ilvl w:val="1"/>
          <w:numId w:val="7"/>
        </w:numPr>
        <w:tabs>
          <w:tab w:val="left" w:pos="397"/>
          <w:tab w:val="left" w:pos="794"/>
        </w:tabs>
        <w:spacing w:before="60" w:beforeAutospacing="0" w:after="0" w:afterAutospacing="0"/>
        <w:ind w:left="794" w:hanging="397"/>
        <w:rPr>
          <w:rFonts w:ascii="Arial" w:hAnsi="Arial" w:cs="Arial"/>
          <w:b w:val="0"/>
          <w:bCs w:val="0"/>
          <w:sz w:val="24"/>
          <w:szCs w:val="24"/>
        </w:rPr>
      </w:pPr>
      <w:r w:rsidRPr="00947591">
        <w:rPr>
          <w:rFonts w:ascii="Arial" w:hAnsi="Arial" w:cs="Arial"/>
          <w:b w:val="0"/>
          <w:bCs w:val="0"/>
          <w:sz w:val="24"/>
          <w:szCs w:val="24"/>
        </w:rPr>
        <w:t xml:space="preserve">Große Pause: </w:t>
      </w:r>
      <w:r w:rsidR="0041233E">
        <w:rPr>
          <w:rFonts w:ascii="Arial" w:hAnsi="Arial" w:cs="Arial"/>
          <w:b w:val="0"/>
          <w:bCs w:val="0"/>
          <w:sz w:val="24"/>
          <w:szCs w:val="24"/>
        </w:rPr>
        <w:t>10:00</w:t>
      </w:r>
      <w:r w:rsidR="000D7243">
        <w:rPr>
          <w:rFonts w:ascii="Arial" w:hAnsi="Arial" w:cs="Arial"/>
          <w:b w:val="0"/>
          <w:bCs w:val="0"/>
          <w:sz w:val="24"/>
          <w:szCs w:val="24"/>
        </w:rPr>
        <w:t xml:space="preserve"> Uhr bis </w:t>
      </w:r>
      <w:r w:rsidR="0041233E">
        <w:rPr>
          <w:rFonts w:ascii="Arial" w:hAnsi="Arial" w:cs="Arial"/>
          <w:b w:val="0"/>
          <w:bCs w:val="0"/>
          <w:sz w:val="24"/>
          <w:szCs w:val="24"/>
        </w:rPr>
        <w:t xml:space="preserve">10:15 </w:t>
      </w:r>
      <w:r w:rsidR="000D7243">
        <w:rPr>
          <w:rFonts w:ascii="Arial" w:hAnsi="Arial" w:cs="Arial"/>
          <w:b w:val="0"/>
          <w:bCs w:val="0"/>
          <w:sz w:val="24"/>
          <w:szCs w:val="24"/>
        </w:rPr>
        <w:t xml:space="preserve">Uhr </w:t>
      </w:r>
      <w:r w:rsidR="0041233E">
        <w:rPr>
          <w:rFonts w:ascii="Arial" w:hAnsi="Arial" w:cs="Arial"/>
          <w:b w:val="0"/>
          <w:bCs w:val="0"/>
          <w:sz w:val="24"/>
          <w:szCs w:val="24"/>
        </w:rPr>
        <w:t>und 11:15</w:t>
      </w:r>
      <w:r w:rsidR="000D7243">
        <w:rPr>
          <w:rFonts w:ascii="Arial" w:hAnsi="Arial" w:cs="Arial"/>
          <w:b w:val="0"/>
          <w:bCs w:val="0"/>
          <w:sz w:val="24"/>
          <w:szCs w:val="24"/>
        </w:rPr>
        <w:t xml:space="preserve"> Uhr</w:t>
      </w:r>
      <w:r w:rsidR="0041233E">
        <w:rPr>
          <w:rFonts w:ascii="Arial" w:hAnsi="Arial" w:cs="Arial"/>
          <w:b w:val="0"/>
          <w:bCs w:val="0"/>
          <w:sz w:val="24"/>
          <w:szCs w:val="24"/>
        </w:rPr>
        <w:t xml:space="preserve"> bis 11:30</w:t>
      </w:r>
      <w:r w:rsidR="000D7243">
        <w:rPr>
          <w:rFonts w:ascii="Arial" w:hAnsi="Arial" w:cs="Arial"/>
          <w:b w:val="0"/>
          <w:bCs w:val="0"/>
          <w:sz w:val="24"/>
          <w:szCs w:val="24"/>
        </w:rPr>
        <w:t xml:space="preserve"> Uhr</w:t>
      </w:r>
    </w:p>
    <w:p w:rsidR="00947591" w:rsidRPr="00947591" w:rsidRDefault="00947591" w:rsidP="00A76D79">
      <w:pPr>
        <w:pStyle w:val="berschri"/>
        <w:numPr>
          <w:ilvl w:val="1"/>
          <w:numId w:val="7"/>
        </w:numPr>
        <w:tabs>
          <w:tab w:val="left" w:pos="397"/>
          <w:tab w:val="left" w:pos="794"/>
        </w:tabs>
        <w:spacing w:before="60" w:beforeAutospacing="0" w:after="0" w:afterAutospacing="0"/>
        <w:ind w:left="794" w:hanging="397"/>
        <w:rPr>
          <w:rFonts w:ascii="Arial" w:hAnsi="Arial" w:cs="Arial"/>
          <w:b w:val="0"/>
          <w:bCs w:val="0"/>
          <w:sz w:val="24"/>
          <w:szCs w:val="24"/>
        </w:rPr>
      </w:pPr>
      <w:r>
        <w:rPr>
          <w:rFonts w:ascii="Arial" w:hAnsi="Arial" w:cs="Arial"/>
          <w:b w:val="0"/>
          <w:bCs w:val="0"/>
          <w:sz w:val="24"/>
          <w:szCs w:val="24"/>
        </w:rPr>
        <w:t>Mittagspause: nach Beendigung des Mittagessens bzw. des Tischdienstes gehen die Schüler</w:t>
      </w:r>
      <w:r w:rsidR="000D7243">
        <w:rPr>
          <w:rFonts w:ascii="Arial" w:hAnsi="Arial" w:cs="Arial"/>
          <w:b w:val="0"/>
          <w:bCs w:val="0"/>
          <w:sz w:val="24"/>
          <w:szCs w:val="24"/>
        </w:rPr>
        <w:t>*innen</w:t>
      </w:r>
      <w:r>
        <w:rPr>
          <w:rFonts w:ascii="Arial" w:hAnsi="Arial" w:cs="Arial"/>
          <w:b w:val="0"/>
          <w:bCs w:val="0"/>
          <w:sz w:val="24"/>
          <w:szCs w:val="24"/>
        </w:rPr>
        <w:t xml:space="preserve"> individuell in die Pause. Die Pause endet für alle Schüler</w:t>
      </w:r>
      <w:r w:rsidR="000D7243">
        <w:rPr>
          <w:rFonts w:ascii="Arial" w:hAnsi="Arial" w:cs="Arial"/>
          <w:b w:val="0"/>
          <w:bCs w:val="0"/>
          <w:sz w:val="24"/>
          <w:szCs w:val="24"/>
        </w:rPr>
        <w:t>*innen</w:t>
      </w:r>
      <w:r>
        <w:rPr>
          <w:rFonts w:ascii="Arial" w:hAnsi="Arial" w:cs="Arial"/>
          <w:b w:val="0"/>
          <w:bCs w:val="0"/>
          <w:sz w:val="24"/>
          <w:szCs w:val="24"/>
        </w:rPr>
        <w:t xml:space="preserve"> um 13:15 Uhr</w:t>
      </w:r>
      <w:r w:rsidR="0041233E">
        <w:rPr>
          <w:rFonts w:ascii="Arial" w:hAnsi="Arial" w:cs="Arial"/>
          <w:b w:val="0"/>
          <w:bCs w:val="0"/>
          <w:sz w:val="24"/>
          <w:szCs w:val="24"/>
        </w:rPr>
        <w:t xml:space="preserve"> und wird bei Bedarf bis </w:t>
      </w:r>
      <w:r w:rsidR="000D7243">
        <w:rPr>
          <w:rFonts w:ascii="Arial" w:hAnsi="Arial" w:cs="Arial"/>
          <w:b w:val="0"/>
          <w:bCs w:val="0"/>
          <w:sz w:val="24"/>
          <w:szCs w:val="24"/>
        </w:rPr>
        <w:t xml:space="preserve">etwa </w:t>
      </w:r>
      <w:r w:rsidR="0041233E">
        <w:rPr>
          <w:rFonts w:ascii="Arial" w:hAnsi="Arial" w:cs="Arial"/>
          <w:b w:val="0"/>
          <w:bCs w:val="0"/>
          <w:sz w:val="24"/>
          <w:szCs w:val="24"/>
        </w:rPr>
        <w:t xml:space="preserve">13:30 </w:t>
      </w:r>
      <w:r w:rsidR="000D7243">
        <w:rPr>
          <w:rFonts w:ascii="Arial" w:hAnsi="Arial" w:cs="Arial"/>
          <w:b w:val="0"/>
          <w:bCs w:val="0"/>
          <w:sz w:val="24"/>
          <w:szCs w:val="24"/>
        </w:rPr>
        <w:t xml:space="preserve">Uhr </w:t>
      </w:r>
      <w:r w:rsidR="0041233E">
        <w:rPr>
          <w:rFonts w:ascii="Arial" w:hAnsi="Arial" w:cs="Arial"/>
          <w:b w:val="0"/>
          <w:bCs w:val="0"/>
          <w:sz w:val="24"/>
          <w:szCs w:val="24"/>
        </w:rPr>
        <w:t>verlängert</w:t>
      </w:r>
      <w:r>
        <w:rPr>
          <w:rFonts w:ascii="Arial" w:hAnsi="Arial" w:cs="Arial"/>
          <w:b w:val="0"/>
          <w:bCs w:val="0"/>
          <w:sz w:val="24"/>
          <w:szCs w:val="24"/>
        </w:rPr>
        <w:t>.</w:t>
      </w:r>
      <w:r w:rsidR="00E03FEF">
        <w:rPr>
          <w:rFonts w:ascii="Arial" w:hAnsi="Arial" w:cs="Arial"/>
          <w:b w:val="0"/>
          <w:bCs w:val="0"/>
          <w:sz w:val="24"/>
          <w:szCs w:val="24"/>
        </w:rPr>
        <w:br/>
      </w:r>
    </w:p>
    <w:p w:rsidR="00781BC7" w:rsidRDefault="00781BC7" w:rsidP="00781BC7">
      <w:pPr>
        <w:pStyle w:val="berschri"/>
        <w:numPr>
          <w:ilvl w:val="0"/>
          <w:numId w:val="7"/>
        </w:numPr>
        <w:spacing w:before="60" w:beforeAutospacing="0" w:after="0" w:afterAutospacing="0"/>
        <w:rPr>
          <w:rFonts w:ascii="Arial" w:hAnsi="Arial" w:cs="Arial"/>
          <w:bCs w:val="0"/>
          <w:sz w:val="24"/>
          <w:szCs w:val="24"/>
        </w:rPr>
      </w:pPr>
      <w:r>
        <w:rPr>
          <w:rFonts w:ascii="Arial" w:hAnsi="Arial" w:cs="Arial"/>
          <w:bCs w:val="0"/>
          <w:sz w:val="24"/>
          <w:szCs w:val="24"/>
        </w:rPr>
        <w:t>Gestaltung</w:t>
      </w:r>
    </w:p>
    <w:p w:rsidR="00C227B1" w:rsidRPr="00C227B1" w:rsidRDefault="00C227B1" w:rsidP="00C227B1">
      <w:pPr>
        <w:pStyle w:val="berschri"/>
        <w:numPr>
          <w:ilvl w:val="1"/>
          <w:numId w:val="7"/>
        </w:numPr>
        <w:tabs>
          <w:tab w:val="left" w:pos="397"/>
          <w:tab w:val="left" w:pos="794"/>
        </w:tabs>
        <w:spacing w:before="60" w:beforeAutospacing="0" w:after="0" w:afterAutospacing="0"/>
        <w:ind w:left="794" w:hanging="397"/>
        <w:rPr>
          <w:rFonts w:ascii="Arial" w:hAnsi="Arial" w:cs="Arial"/>
          <w:b w:val="0"/>
          <w:bCs w:val="0"/>
          <w:sz w:val="24"/>
          <w:szCs w:val="24"/>
        </w:rPr>
      </w:pPr>
      <w:r w:rsidRPr="00C227B1">
        <w:rPr>
          <w:rFonts w:ascii="Arial" w:hAnsi="Arial" w:cs="Arial"/>
          <w:b w:val="0"/>
          <w:bCs w:val="0"/>
          <w:sz w:val="24"/>
          <w:szCs w:val="24"/>
        </w:rPr>
        <w:t>Tischkicker:</w:t>
      </w:r>
      <w:r>
        <w:rPr>
          <w:rFonts w:ascii="Arial" w:hAnsi="Arial" w:cs="Arial"/>
          <w:b w:val="0"/>
          <w:bCs w:val="0"/>
          <w:sz w:val="24"/>
          <w:szCs w:val="24"/>
        </w:rPr>
        <w:t xml:space="preserve"> im offenen Anfang und in der ersten Pause dürfen die rote und die orangene Klasse den Tischkicker benutzen, in der zweiten Pause und der Mittagspause die blaue und die grüne Klasse (Plakat hängt an der Scheibe, bei Bedarf wird nach ein paar Wochen getauscht)</w:t>
      </w:r>
    </w:p>
    <w:p w:rsidR="00781BC7" w:rsidRPr="00781BC7" w:rsidRDefault="00781BC7" w:rsidP="00A76D79">
      <w:pPr>
        <w:pStyle w:val="berschri"/>
        <w:numPr>
          <w:ilvl w:val="1"/>
          <w:numId w:val="7"/>
        </w:numPr>
        <w:tabs>
          <w:tab w:val="left" w:pos="397"/>
          <w:tab w:val="left" w:pos="794"/>
        </w:tabs>
        <w:spacing w:before="60" w:beforeAutospacing="0" w:after="0" w:afterAutospacing="0"/>
        <w:ind w:left="794" w:hanging="397"/>
        <w:rPr>
          <w:rFonts w:ascii="Arial" w:hAnsi="Arial" w:cs="Arial"/>
          <w:bCs w:val="0"/>
          <w:sz w:val="24"/>
          <w:szCs w:val="24"/>
        </w:rPr>
      </w:pPr>
      <w:r>
        <w:rPr>
          <w:rFonts w:ascii="Arial" w:hAnsi="Arial" w:cs="Arial"/>
          <w:b w:val="0"/>
          <w:bCs w:val="0"/>
          <w:sz w:val="24"/>
          <w:szCs w:val="24"/>
        </w:rPr>
        <w:t>Ausleihen von Spielsachen</w:t>
      </w:r>
    </w:p>
    <w:p w:rsidR="00781BC7" w:rsidRPr="00781BC7" w:rsidRDefault="00781BC7" w:rsidP="00A76D79">
      <w:pPr>
        <w:pStyle w:val="berschri"/>
        <w:numPr>
          <w:ilvl w:val="2"/>
          <w:numId w:val="22"/>
        </w:numPr>
        <w:spacing w:before="60" w:beforeAutospacing="0" w:after="0" w:afterAutospacing="0"/>
        <w:rPr>
          <w:rFonts w:ascii="Arial" w:hAnsi="Arial" w:cs="Arial"/>
          <w:bCs w:val="0"/>
          <w:sz w:val="24"/>
          <w:szCs w:val="24"/>
        </w:rPr>
      </w:pPr>
      <w:r>
        <w:rPr>
          <w:rFonts w:ascii="Arial" w:hAnsi="Arial" w:cs="Arial"/>
          <w:b w:val="0"/>
          <w:bCs w:val="0"/>
          <w:sz w:val="24"/>
          <w:szCs w:val="24"/>
        </w:rPr>
        <w:t>In einem Schuppen auf dem Schulgelände lagern verschiedenste Spielsa</w:t>
      </w:r>
      <w:r w:rsidR="00E03FEF">
        <w:rPr>
          <w:rFonts w:ascii="Arial" w:hAnsi="Arial" w:cs="Arial"/>
          <w:b w:val="0"/>
          <w:bCs w:val="0"/>
          <w:sz w:val="24"/>
          <w:szCs w:val="24"/>
        </w:rPr>
        <w:t>chen und -</w:t>
      </w:r>
      <w:r>
        <w:rPr>
          <w:rFonts w:ascii="Arial" w:hAnsi="Arial" w:cs="Arial"/>
          <w:b w:val="0"/>
          <w:bCs w:val="0"/>
          <w:sz w:val="24"/>
          <w:szCs w:val="24"/>
        </w:rPr>
        <w:t>geräte (z.B. Sandelsachen, Balanciergeräte, Rückschlagspie</w:t>
      </w:r>
      <w:r w:rsidR="00356DFB">
        <w:rPr>
          <w:rFonts w:ascii="Arial" w:hAnsi="Arial" w:cs="Arial"/>
          <w:b w:val="0"/>
          <w:bCs w:val="0"/>
          <w:sz w:val="24"/>
          <w:szCs w:val="24"/>
        </w:rPr>
        <w:t>le usw.)</w:t>
      </w:r>
    </w:p>
    <w:p w:rsidR="001E6068" w:rsidRPr="001E6068" w:rsidRDefault="001E6068" w:rsidP="00A76D79">
      <w:pPr>
        <w:pStyle w:val="berschri"/>
        <w:numPr>
          <w:ilvl w:val="2"/>
          <w:numId w:val="22"/>
        </w:numPr>
        <w:spacing w:before="60" w:beforeAutospacing="0" w:after="0" w:afterAutospacing="0"/>
        <w:rPr>
          <w:rFonts w:ascii="Arial" w:hAnsi="Arial" w:cs="Arial"/>
          <w:bCs w:val="0"/>
          <w:sz w:val="24"/>
          <w:szCs w:val="24"/>
        </w:rPr>
      </w:pPr>
      <w:r>
        <w:rPr>
          <w:rFonts w:ascii="Arial" w:hAnsi="Arial" w:cs="Arial"/>
          <w:b w:val="0"/>
          <w:bCs w:val="0"/>
          <w:sz w:val="24"/>
          <w:szCs w:val="24"/>
        </w:rPr>
        <w:t>Jeder Schüler</w:t>
      </w:r>
      <w:r w:rsidR="00DC1E82">
        <w:rPr>
          <w:rFonts w:ascii="Arial" w:hAnsi="Arial" w:cs="Arial"/>
          <w:b w:val="0"/>
          <w:bCs w:val="0"/>
          <w:sz w:val="24"/>
          <w:szCs w:val="24"/>
        </w:rPr>
        <w:t xml:space="preserve"> und jede Schülerin</w:t>
      </w:r>
      <w:r>
        <w:rPr>
          <w:rFonts w:ascii="Arial" w:hAnsi="Arial" w:cs="Arial"/>
          <w:b w:val="0"/>
          <w:bCs w:val="0"/>
          <w:sz w:val="24"/>
          <w:szCs w:val="24"/>
        </w:rPr>
        <w:t xml:space="preserve"> hat eine Ausleihkarte, welche er</w:t>
      </w:r>
      <w:r w:rsidR="00E03FEF">
        <w:rPr>
          <w:rFonts w:ascii="Arial" w:hAnsi="Arial" w:cs="Arial"/>
          <w:b w:val="0"/>
          <w:bCs w:val="0"/>
          <w:sz w:val="24"/>
          <w:szCs w:val="24"/>
        </w:rPr>
        <w:t>/sie</w:t>
      </w:r>
      <w:r>
        <w:rPr>
          <w:rFonts w:ascii="Arial" w:hAnsi="Arial" w:cs="Arial"/>
          <w:b w:val="0"/>
          <w:bCs w:val="0"/>
          <w:sz w:val="24"/>
          <w:szCs w:val="24"/>
        </w:rPr>
        <w:t xml:space="preserve"> </w:t>
      </w:r>
      <w:r w:rsidR="00AE4C2A">
        <w:rPr>
          <w:rFonts w:ascii="Arial" w:hAnsi="Arial" w:cs="Arial"/>
          <w:b w:val="0"/>
          <w:bCs w:val="0"/>
          <w:sz w:val="24"/>
          <w:szCs w:val="24"/>
        </w:rPr>
        <w:t>in der großen Paus</w:t>
      </w:r>
      <w:r w:rsidR="009B2984">
        <w:rPr>
          <w:rFonts w:ascii="Arial" w:hAnsi="Arial" w:cs="Arial"/>
          <w:b w:val="0"/>
          <w:bCs w:val="0"/>
          <w:sz w:val="24"/>
          <w:szCs w:val="24"/>
        </w:rPr>
        <w:t xml:space="preserve">e </w:t>
      </w:r>
      <w:r>
        <w:rPr>
          <w:rFonts w:ascii="Arial" w:hAnsi="Arial" w:cs="Arial"/>
          <w:b w:val="0"/>
          <w:bCs w:val="0"/>
          <w:sz w:val="24"/>
          <w:szCs w:val="24"/>
        </w:rPr>
        <w:t xml:space="preserve">gegen ein Spielzeug bzw. </w:t>
      </w:r>
      <w:r w:rsidR="000D7243">
        <w:rPr>
          <w:rFonts w:ascii="Arial" w:hAnsi="Arial" w:cs="Arial"/>
          <w:b w:val="0"/>
          <w:bCs w:val="0"/>
          <w:sz w:val="24"/>
          <w:szCs w:val="24"/>
        </w:rPr>
        <w:t>-</w:t>
      </w:r>
      <w:r>
        <w:rPr>
          <w:rFonts w:ascii="Arial" w:hAnsi="Arial" w:cs="Arial"/>
          <w:b w:val="0"/>
          <w:bCs w:val="0"/>
          <w:sz w:val="24"/>
          <w:szCs w:val="24"/>
        </w:rPr>
        <w:t>gerät einlösen kann.</w:t>
      </w:r>
      <w:r>
        <w:rPr>
          <w:rFonts w:ascii="Arial" w:hAnsi="Arial" w:cs="Arial"/>
          <w:bCs w:val="0"/>
          <w:sz w:val="24"/>
          <w:szCs w:val="24"/>
        </w:rPr>
        <w:t xml:space="preserve"> </w:t>
      </w:r>
      <w:r>
        <w:rPr>
          <w:rFonts w:ascii="Arial" w:hAnsi="Arial" w:cs="Arial"/>
          <w:b w:val="0"/>
          <w:bCs w:val="0"/>
          <w:sz w:val="24"/>
          <w:szCs w:val="24"/>
        </w:rPr>
        <w:t xml:space="preserve">Für die Ausleihe ist der Ausleihdienst zuständig. </w:t>
      </w:r>
      <w:r w:rsidR="0041233E">
        <w:rPr>
          <w:rFonts w:ascii="Arial" w:hAnsi="Arial" w:cs="Arial"/>
          <w:b w:val="0"/>
          <w:bCs w:val="0"/>
          <w:sz w:val="24"/>
          <w:szCs w:val="24"/>
        </w:rPr>
        <w:t>Dieser wird in der ersten Pause von der roten oder grünen und in der zweiten Pause von der blauen oder orangen Lerngruppe übernommen</w:t>
      </w:r>
      <w:r w:rsidR="000D7243">
        <w:rPr>
          <w:rFonts w:ascii="Arial" w:hAnsi="Arial" w:cs="Arial"/>
          <w:b w:val="0"/>
          <w:bCs w:val="0"/>
          <w:sz w:val="24"/>
          <w:szCs w:val="24"/>
        </w:rPr>
        <w:t>.</w:t>
      </w:r>
    </w:p>
    <w:p w:rsidR="001E6068" w:rsidRPr="00AE4C2A" w:rsidRDefault="001E6068" w:rsidP="00A76D79">
      <w:pPr>
        <w:pStyle w:val="berschri"/>
        <w:numPr>
          <w:ilvl w:val="2"/>
          <w:numId w:val="22"/>
        </w:numPr>
        <w:spacing w:before="60" w:beforeAutospacing="0" w:after="0" w:afterAutospacing="0"/>
        <w:rPr>
          <w:rFonts w:ascii="Arial" w:hAnsi="Arial" w:cs="Arial"/>
          <w:bCs w:val="0"/>
          <w:sz w:val="24"/>
          <w:szCs w:val="24"/>
        </w:rPr>
      </w:pPr>
      <w:r>
        <w:rPr>
          <w:rFonts w:ascii="Arial" w:hAnsi="Arial" w:cs="Arial"/>
          <w:b w:val="0"/>
          <w:bCs w:val="0"/>
          <w:sz w:val="24"/>
          <w:szCs w:val="24"/>
        </w:rPr>
        <w:t>Ein</w:t>
      </w:r>
      <w:r w:rsidR="00356DFB">
        <w:rPr>
          <w:rFonts w:ascii="Arial" w:hAnsi="Arial" w:cs="Arial"/>
          <w:b w:val="0"/>
          <w:bCs w:val="0"/>
          <w:sz w:val="24"/>
          <w:szCs w:val="24"/>
        </w:rPr>
        <w:t>en</w:t>
      </w:r>
      <w:r>
        <w:rPr>
          <w:rFonts w:ascii="Arial" w:hAnsi="Arial" w:cs="Arial"/>
          <w:b w:val="0"/>
          <w:bCs w:val="0"/>
          <w:sz w:val="24"/>
          <w:szCs w:val="24"/>
        </w:rPr>
        <w:t xml:space="preserve"> Fußball </w:t>
      </w:r>
      <w:r w:rsidR="00AE4C2A">
        <w:rPr>
          <w:rFonts w:ascii="Arial" w:hAnsi="Arial" w:cs="Arial"/>
          <w:b w:val="0"/>
          <w:bCs w:val="0"/>
          <w:sz w:val="24"/>
          <w:szCs w:val="24"/>
        </w:rPr>
        <w:t>erhalten die Schüler</w:t>
      </w:r>
      <w:r w:rsidR="000D7243">
        <w:rPr>
          <w:rFonts w:ascii="Arial" w:hAnsi="Arial" w:cs="Arial"/>
          <w:b w:val="0"/>
          <w:bCs w:val="0"/>
          <w:sz w:val="24"/>
          <w:szCs w:val="24"/>
        </w:rPr>
        <w:t>*i</w:t>
      </w:r>
      <w:r w:rsidR="00DC1E82">
        <w:rPr>
          <w:rFonts w:ascii="Arial" w:hAnsi="Arial" w:cs="Arial"/>
          <w:b w:val="0"/>
          <w:bCs w:val="0"/>
          <w:sz w:val="24"/>
          <w:szCs w:val="24"/>
        </w:rPr>
        <w:t>nnen</w:t>
      </w:r>
      <w:r w:rsidR="00AE4C2A">
        <w:rPr>
          <w:rFonts w:ascii="Arial" w:hAnsi="Arial" w:cs="Arial"/>
          <w:b w:val="0"/>
          <w:bCs w:val="0"/>
          <w:sz w:val="24"/>
          <w:szCs w:val="24"/>
        </w:rPr>
        <w:t xml:space="preserve"> ohne Ausleihkarte</w:t>
      </w:r>
      <w:r>
        <w:rPr>
          <w:rFonts w:ascii="Arial" w:hAnsi="Arial" w:cs="Arial"/>
          <w:b w:val="0"/>
          <w:bCs w:val="0"/>
          <w:sz w:val="24"/>
          <w:szCs w:val="24"/>
        </w:rPr>
        <w:t xml:space="preserve"> in jeder Pause </w:t>
      </w:r>
      <w:r w:rsidR="009B2984">
        <w:rPr>
          <w:rFonts w:ascii="Arial" w:hAnsi="Arial" w:cs="Arial"/>
          <w:b w:val="0"/>
          <w:bCs w:val="0"/>
          <w:sz w:val="24"/>
          <w:szCs w:val="24"/>
        </w:rPr>
        <w:t>vo</w:t>
      </w:r>
      <w:r w:rsidR="00766184">
        <w:rPr>
          <w:rFonts w:ascii="Arial" w:hAnsi="Arial" w:cs="Arial"/>
          <w:b w:val="0"/>
          <w:bCs w:val="0"/>
          <w:sz w:val="24"/>
          <w:szCs w:val="24"/>
        </w:rPr>
        <w:t>n der</w:t>
      </w:r>
      <w:r w:rsidR="009B2984">
        <w:rPr>
          <w:rFonts w:ascii="Arial" w:hAnsi="Arial" w:cs="Arial"/>
          <w:b w:val="0"/>
          <w:bCs w:val="0"/>
          <w:sz w:val="24"/>
          <w:szCs w:val="24"/>
        </w:rPr>
        <w:t xml:space="preserve"> </w:t>
      </w:r>
      <w:proofErr w:type="spellStart"/>
      <w:r w:rsidR="009B2984">
        <w:rPr>
          <w:rFonts w:ascii="Arial" w:hAnsi="Arial" w:cs="Arial"/>
          <w:b w:val="0"/>
          <w:bCs w:val="0"/>
          <w:sz w:val="24"/>
          <w:szCs w:val="24"/>
        </w:rPr>
        <w:t>aufsichtsführenden</w:t>
      </w:r>
      <w:proofErr w:type="spellEnd"/>
      <w:r w:rsidR="009B2984">
        <w:rPr>
          <w:rFonts w:ascii="Arial" w:hAnsi="Arial" w:cs="Arial"/>
          <w:b w:val="0"/>
          <w:bCs w:val="0"/>
          <w:sz w:val="24"/>
          <w:szCs w:val="24"/>
        </w:rPr>
        <w:t xml:space="preserve"> </w:t>
      </w:r>
      <w:r w:rsidR="00766184">
        <w:rPr>
          <w:rFonts w:ascii="Arial" w:hAnsi="Arial" w:cs="Arial"/>
          <w:b w:val="0"/>
          <w:bCs w:val="0"/>
          <w:sz w:val="24"/>
          <w:szCs w:val="24"/>
        </w:rPr>
        <w:t>Lehrkraft</w:t>
      </w:r>
      <w:r w:rsidR="000D7243">
        <w:rPr>
          <w:rFonts w:ascii="Arial" w:hAnsi="Arial" w:cs="Arial"/>
          <w:b w:val="0"/>
          <w:bCs w:val="0"/>
          <w:sz w:val="24"/>
          <w:szCs w:val="24"/>
        </w:rPr>
        <w:t xml:space="preserve"> bzw. haben selbst einen dabei</w:t>
      </w:r>
      <w:r w:rsidR="009B2984">
        <w:rPr>
          <w:rFonts w:ascii="Arial" w:hAnsi="Arial" w:cs="Arial"/>
          <w:b w:val="0"/>
          <w:bCs w:val="0"/>
          <w:sz w:val="24"/>
          <w:szCs w:val="24"/>
        </w:rPr>
        <w:t>.</w:t>
      </w:r>
      <w:r w:rsidR="00E03FEF">
        <w:rPr>
          <w:rFonts w:ascii="Arial" w:hAnsi="Arial" w:cs="Arial"/>
          <w:b w:val="0"/>
          <w:bCs w:val="0"/>
          <w:sz w:val="24"/>
          <w:szCs w:val="24"/>
        </w:rPr>
        <w:t xml:space="preserve"> </w:t>
      </w:r>
    </w:p>
    <w:p w:rsidR="00AE4C2A" w:rsidRPr="00AE4C2A" w:rsidRDefault="00AE4C2A" w:rsidP="00A76D79">
      <w:pPr>
        <w:pStyle w:val="berschri"/>
        <w:numPr>
          <w:ilvl w:val="1"/>
          <w:numId w:val="7"/>
        </w:numPr>
        <w:tabs>
          <w:tab w:val="left" w:pos="397"/>
          <w:tab w:val="left" w:pos="794"/>
        </w:tabs>
        <w:spacing w:before="60" w:beforeAutospacing="0" w:after="0" w:afterAutospacing="0"/>
        <w:ind w:left="794" w:hanging="397"/>
        <w:rPr>
          <w:rFonts w:ascii="Arial" w:hAnsi="Arial" w:cs="Arial"/>
          <w:bCs w:val="0"/>
          <w:sz w:val="24"/>
          <w:szCs w:val="24"/>
        </w:rPr>
      </w:pPr>
      <w:r>
        <w:rPr>
          <w:rFonts w:ascii="Arial" w:hAnsi="Arial" w:cs="Arial"/>
          <w:b w:val="0"/>
          <w:bCs w:val="0"/>
          <w:sz w:val="24"/>
          <w:szCs w:val="24"/>
        </w:rPr>
        <w:t>Schaukeln</w:t>
      </w:r>
    </w:p>
    <w:p w:rsidR="00AE4C2A" w:rsidRPr="00356DFB" w:rsidRDefault="00356DFB" w:rsidP="00AE4C2A">
      <w:pPr>
        <w:pStyle w:val="berschri"/>
        <w:numPr>
          <w:ilvl w:val="2"/>
          <w:numId w:val="22"/>
        </w:numPr>
        <w:spacing w:before="60" w:beforeAutospacing="0" w:after="0" w:afterAutospacing="0"/>
        <w:rPr>
          <w:rFonts w:ascii="Arial" w:hAnsi="Arial" w:cs="Arial"/>
          <w:bCs w:val="0"/>
          <w:sz w:val="24"/>
          <w:szCs w:val="24"/>
        </w:rPr>
      </w:pPr>
      <w:r>
        <w:rPr>
          <w:rFonts w:ascii="Arial" w:hAnsi="Arial" w:cs="Arial"/>
          <w:b w:val="0"/>
          <w:bCs w:val="0"/>
          <w:sz w:val="24"/>
          <w:szCs w:val="24"/>
        </w:rPr>
        <w:t xml:space="preserve">Die Regelungen zur Nutzung der Schaukel werden zum Schuljahresanfang </w:t>
      </w:r>
      <w:r w:rsidR="00DC1E82">
        <w:rPr>
          <w:rFonts w:ascii="Arial" w:hAnsi="Arial" w:cs="Arial"/>
          <w:b w:val="0"/>
          <w:bCs w:val="0"/>
          <w:sz w:val="24"/>
          <w:szCs w:val="24"/>
        </w:rPr>
        <w:t xml:space="preserve">oder </w:t>
      </w:r>
      <w:r w:rsidR="00E03FEF">
        <w:rPr>
          <w:rFonts w:ascii="Arial" w:hAnsi="Arial" w:cs="Arial"/>
          <w:b w:val="0"/>
          <w:bCs w:val="0"/>
          <w:sz w:val="24"/>
          <w:szCs w:val="24"/>
        </w:rPr>
        <w:t>anlassbezogen</w:t>
      </w:r>
      <w:r w:rsidR="00DC1E82">
        <w:rPr>
          <w:rFonts w:ascii="Arial" w:hAnsi="Arial" w:cs="Arial"/>
          <w:b w:val="0"/>
          <w:bCs w:val="0"/>
          <w:sz w:val="24"/>
          <w:szCs w:val="24"/>
        </w:rPr>
        <w:t xml:space="preserve"> </w:t>
      </w:r>
      <w:r>
        <w:rPr>
          <w:rFonts w:ascii="Arial" w:hAnsi="Arial" w:cs="Arial"/>
          <w:b w:val="0"/>
          <w:bCs w:val="0"/>
          <w:sz w:val="24"/>
          <w:szCs w:val="24"/>
        </w:rPr>
        <w:t>in der Schülerkonferenz besprochen.</w:t>
      </w:r>
    </w:p>
    <w:p w:rsidR="003A0A15" w:rsidRPr="003A0A15" w:rsidRDefault="003A0A15" w:rsidP="00A76D79">
      <w:pPr>
        <w:pStyle w:val="berschri"/>
        <w:numPr>
          <w:ilvl w:val="1"/>
          <w:numId w:val="7"/>
        </w:numPr>
        <w:tabs>
          <w:tab w:val="left" w:pos="397"/>
          <w:tab w:val="left" w:pos="794"/>
        </w:tabs>
        <w:spacing w:before="60" w:beforeAutospacing="0" w:after="0" w:afterAutospacing="0"/>
        <w:ind w:left="794" w:hanging="397"/>
        <w:rPr>
          <w:rFonts w:ascii="Arial" w:hAnsi="Arial" w:cs="Arial"/>
          <w:b w:val="0"/>
          <w:bCs w:val="0"/>
          <w:sz w:val="24"/>
          <w:szCs w:val="24"/>
        </w:rPr>
      </w:pPr>
      <w:r w:rsidRPr="003A0A15">
        <w:rPr>
          <w:rFonts w:ascii="Arial" w:hAnsi="Arial" w:cs="Arial"/>
          <w:b w:val="0"/>
          <w:bCs w:val="0"/>
          <w:sz w:val="24"/>
          <w:szCs w:val="24"/>
        </w:rPr>
        <w:t>Klettern: an der Kletterwand kann im Bedarfsfall (</w:t>
      </w:r>
      <w:r>
        <w:rPr>
          <w:rFonts w:ascii="Arial" w:hAnsi="Arial" w:cs="Arial"/>
          <w:b w:val="0"/>
          <w:bCs w:val="0"/>
          <w:sz w:val="24"/>
          <w:szCs w:val="24"/>
        </w:rPr>
        <w:t xml:space="preserve">wenn Z.B. </w:t>
      </w:r>
      <w:r w:rsidRPr="003A0A15">
        <w:rPr>
          <w:rFonts w:ascii="Arial" w:hAnsi="Arial" w:cs="Arial"/>
          <w:b w:val="0"/>
          <w:bCs w:val="0"/>
          <w:sz w:val="24"/>
          <w:szCs w:val="24"/>
        </w:rPr>
        <w:t>nur eine Aufsicht</w:t>
      </w:r>
      <w:r>
        <w:rPr>
          <w:rFonts w:ascii="Arial" w:hAnsi="Arial" w:cs="Arial"/>
          <w:b w:val="0"/>
          <w:bCs w:val="0"/>
          <w:sz w:val="24"/>
          <w:szCs w:val="24"/>
        </w:rPr>
        <w:t xml:space="preserve"> da ist</w:t>
      </w:r>
      <w:r w:rsidRPr="003A0A15">
        <w:rPr>
          <w:rFonts w:ascii="Arial" w:hAnsi="Arial" w:cs="Arial"/>
          <w:b w:val="0"/>
          <w:bCs w:val="0"/>
          <w:sz w:val="24"/>
          <w:szCs w:val="24"/>
        </w:rPr>
        <w:t>) ein Stoppzeichen angebracht werden, so dass die Schüler nicht klettern</w:t>
      </w:r>
      <w:r>
        <w:rPr>
          <w:rFonts w:ascii="Arial" w:hAnsi="Arial" w:cs="Arial"/>
          <w:b w:val="0"/>
          <w:bCs w:val="0"/>
          <w:sz w:val="24"/>
          <w:szCs w:val="24"/>
        </w:rPr>
        <w:t xml:space="preserve">. </w:t>
      </w:r>
      <w:bookmarkStart w:id="0" w:name="_GoBack"/>
      <w:bookmarkEnd w:id="0"/>
    </w:p>
    <w:p w:rsidR="00356DFB" w:rsidRPr="00356DFB" w:rsidRDefault="00356DFB" w:rsidP="00A76D79">
      <w:pPr>
        <w:pStyle w:val="berschri"/>
        <w:numPr>
          <w:ilvl w:val="1"/>
          <w:numId w:val="7"/>
        </w:numPr>
        <w:tabs>
          <w:tab w:val="left" w:pos="397"/>
          <w:tab w:val="left" w:pos="794"/>
        </w:tabs>
        <w:spacing w:before="60" w:beforeAutospacing="0" w:after="0" w:afterAutospacing="0"/>
        <w:ind w:left="794" w:hanging="397"/>
        <w:rPr>
          <w:rFonts w:ascii="Arial" w:hAnsi="Arial" w:cs="Arial"/>
          <w:bCs w:val="0"/>
          <w:sz w:val="24"/>
          <w:szCs w:val="24"/>
        </w:rPr>
      </w:pPr>
      <w:r>
        <w:rPr>
          <w:rFonts w:ascii="Arial" w:hAnsi="Arial" w:cs="Arial"/>
          <w:b w:val="0"/>
          <w:bCs w:val="0"/>
          <w:sz w:val="24"/>
          <w:szCs w:val="24"/>
        </w:rPr>
        <w:lastRenderedPageBreak/>
        <w:t>Aufenthalt im Schulhaus</w:t>
      </w:r>
    </w:p>
    <w:p w:rsidR="00E03FEF" w:rsidRPr="00E03FEF" w:rsidRDefault="00356DFB" w:rsidP="00E03FEF">
      <w:pPr>
        <w:pStyle w:val="berschri"/>
        <w:numPr>
          <w:ilvl w:val="2"/>
          <w:numId w:val="22"/>
        </w:numPr>
        <w:spacing w:before="60" w:beforeAutospacing="0" w:after="0" w:afterAutospacing="0"/>
        <w:rPr>
          <w:rFonts w:ascii="Arial" w:hAnsi="Arial" w:cs="Arial"/>
          <w:bCs w:val="0"/>
          <w:sz w:val="24"/>
          <w:szCs w:val="24"/>
        </w:rPr>
      </w:pPr>
      <w:r>
        <w:rPr>
          <w:rFonts w:ascii="Arial" w:hAnsi="Arial" w:cs="Arial"/>
          <w:b w:val="0"/>
          <w:bCs w:val="0"/>
          <w:sz w:val="24"/>
          <w:szCs w:val="24"/>
        </w:rPr>
        <w:t xml:space="preserve">Während </w:t>
      </w:r>
      <w:r w:rsidR="00766184">
        <w:rPr>
          <w:rFonts w:ascii="Arial" w:hAnsi="Arial" w:cs="Arial"/>
          <w:b w:val="0"/>
          <w:bCs w:val="0"/>
          <w:sz w:val="24"/>
          <w:szCs w:val="24"/>
        </w:rPr>
        <w:t>den Pausen</w:t>
      </w:r>
      <w:r>
        <w:rPr>
          <w:rFonts w:ascii="Arial" w:hAnsi="Arial" w:cs="Arial"/>
          <w:b w:val="0"/>
          <w:bCs w:val="0"/>
          <w:sz w:val="24"/>
          <w:szCs w:val="24"/>
        </w:rPr>
        <w:t xml:space="preserve"> </w:t>
      </w:r>
      <w:r w:rsidR="00DC1E82">
        <w:rPr>
          <w:rFonts w:ascii="Arial" w:hAnsi="Arial" w:cs="Arial"/>
          <w:b w:val="0"/>
          <w:bCs w:val="0"/>
          <w:sz w:val="24"/>
          <w:szCs w:val="24"/>
        </w:rPr>
        <w:t>sollen alle Kinder auf dem Pausenhof</w:t>
      </w:r>
      <w:r w:rsidR="00766184">
        <w:rPr>
          <w:rFonts w:ascii="Arial" w:hAnsi="Arial" w:cs="Arial"/>
          <w:b w:val="0"/>
          <w:bCs w:val="0"/>
          <w:sz w:val="24"/>
          <w:szCs w:val="24"/>
        </w:rPr>
        <w:t>gelände</w:t>
      </w:r>
      <w:r w:rsidR="00DC1E82">
        <w:rPr>
          <w:rFonts w:ascii="Arial" w:hAnsi="Arial" w:cs="Arial"/>
          <w:b w:val="0"/>
          <w:bCs w:val="0"/>
          <w:sz w:val="24"/>
          <w:szCs w:val="24"/>
        </w:rPr>
        <w:t xml:space="preserve"> spielen.</w:t>
      </w:r>
    </w:p>
    <w:p w:rsidR="009B2984" w:rsidRPr="009B2984" w:rsidRDefault="009B2984" w:rsidP="00A76D79">
      <w:pPr>
        <w:pStyle w:val="berschri"/>
        <w:numPr>
          <w:ilvl w:val="1"/>
          <w:numId w:val="7"/>
        </w:numPr>
        <w:tabs>
          <w:tab w:val="left" w:pos="397"/>
          <w:tab w:val="left" w:pos="794"/>
        </w:tabs>
        <w:spacing w:before="60" w:beforeAutospacing="0" w:after="0" w:afterAutospacing="0"/>
        <w:ind w:left="794" w:hanging="397"/>
        <w:rPr>
          <w:rFonts w:ascii="Arial" w:hAnsi="Arial" w:cs="Arial"/>
          <w:bCs w:val="0"/>
          <w:sz w:val="24"/>
          <w:szCs w:val="24"/>
        </w:rPr>
      </w:pPr>
      <w:r>
        <w:rPr>
          <w:rFonts w:ascii="Arial" w:hAnsi="Arial" w:cs="Arial"/>
          <w:b w:val="0"/>
          <w:bCs w:val="0"/>
          <w:sz w:val="24"/>
          <w:szCs w:val="24"/>
        </w:rPr>
        <w:t>Regen</w:t>
      </w:r>
    </w:p>
    <w:p w:rsidR="009B2984" w:rsidRPr="00356DFB" w:rsidRDefault="000D7243" w:rsidP="009B2984">
      <w:pPr>
        <w:pStyle w:val="berschri"/>
        <w:numPr>
          <w:ilvl w:val="2"/>
          <w:numId w:val="22"/>
        </w:numPr>
        <w:spacing w:before="60" w:beforeAutospacing="0" w:after="0" w:afterAutospacing="0"/>
        <w:rPr>
          <w:rFonts w:ascii="Arial" w:hAnsi="Arial" w:cs="Arial"/>
          <w:bCs w:val="0"/>
          <w:sz w:val="24"/>
          <w:szCs w:val="24"/>
        </w:rPr>
      </w:pPr>
      <w:r>
        <w:rPr>
          <w:rFonts w:ascii="Arial" w:hAnsi="Arial" w:cs="Arial"/>
          <w:b w:val="0"/>
          <w:bCs w:val="0"/>
          <w:sz w:val="24"/>
          <w:szCs w:val="24"/>
        </w:rPr>
        <w:t>B</w:t>
      </w:r>
      <w:r w:rsidR="009B2984">
        <w:rPr>
          <w:rFonts w:ascii="Arial" w:hAnsi="Arial" w:cs="Arial"/>
          <w:b w:val="0"/>
          <w:bCs w:val="0"/>
          <w:sz w:val="24"/>
          <w:szCs w:val="24"/>
        </w:rPr>
        <w:t xml:space="preserve">ei </w:t>
      </w:r>
      <w:r>
        <w:rPr>
          <w:rFonts w:ascii="Arial" w:hAnsi="Arial" w:cs="Arial"/>
          <w:b w:val="0"/>
          <w:bCs w:val="0"/>
          <w:sz w:val="24"/>
          <w:szCs w:val="24"/>
        </w:rPr>
        <w:t>Regen dürfen nur die Schüler*innen mit Jacke draußen spielen, alle anderen</w:t>
      </w:r>
      <w:r w:rsidR="009B2984">
        <w:rPr>
          <w:rFonts w:ascii="Arial" w:hAnsi="Arial" w:cs="Arial"/>
          <w:b w:val="0"/>
          <w:bCs w:val="0"/>
          <w:sz w:val="24"/>
          <w:szCs w:val="24"/>
        </w:rPr>
        <w:t xml:space="preserve"> nur </w:t>
      </w:r>
      <w:r>
        <w:rPr>
          <w:rFonts w:ascii="Arial" w:hAnsi="Arial" w:cs="Arial"/>
          <w:b w:val="0"/>
          <w:bCs w:val="0"/>
          <w:sz w:val="24"/>
          <w:szCs w:val="24"/>
        </w:rPr>
        <w:t>unter dem Dach</w:t>
      </w:r>
      <w:r w:rsidR="009B2984">
        <w:rPr>
          <w:rFonts w:ascii="Arial" w:hAnsi="Arial" w:cs="Arial"/>
          <w:b w:val="0"/>
          <w:bCs w:val="0"/>
          <w:sz w:val="24"/>
          <w:szCs w:val="24"/>
        </w:rPr>
        <w:t>.</w:t>
      </w:r>
      <w:r w:rsidR="006648DA">
        <w:rPr>
          <w:rFonts w:ascii="Arial" w:hAnsi="Arial" w:cs="Arial"/>
          <w:b w:val="0"/>
          <w:bCs w:val="0"/>
          <w:sz w:val="24"/>
          <w:szCs w:val="24"/>
        </w:rPr>
        <w:t xml:space="preserve"> Eventuell kann wieder ein Regenschirm- und Sonnensymbol eingeführt werden. Bei Regen darf dann nur auf befestigtem Gebiet und nicht im Matsch gespielt werden.</w:t>
      </w:r>
    </w:p>
    <w:p w:rsidR="00356DFB" w:rsidRPr="00356DFB" w:rsidRDefault="00356DFB" w:rsidP="00A76D79">
      <w:pPr>
        <w:pStyle w:val="berschri"/>
        <w:numPr>
          <w:ilvl w:val="1"/>
          <w:numId w:val="7"/>
        </w:numPr>
        <w:tabs>
          <w:tab w:val="left" w:pos="397"/>
          <w:tab w:val="left" w:pos="794"/>
        </w:tabs>
        <w:spacing w:before="60" w:beforeAutospacing="0" w:after="0" w:afterAutospacing="0"/>
        <w:ind w:left="794" w:hanging="397"/>
        <w:rPr>
          <w:rFonts w:ascii="Arial" w:hAnsi="Arial" w:cs="Arial"/>
          <w:bCs w:val="0"/>
          <w:sz w:val="24"/>
          <w:szCs w:val="24"/>
        </w:rPr>
      </w:pPr>
      <w:r>
        <w:rPr>
          <w:rFonts w:ascii="Arial" w:hAnsi="Arial" w:cs="Arial"/>
          <w:b w:val="0"/>
          <w:bCs w:val="0"/>
          <w:sz w:val="24"/>
          <w:szCs w:val="24"/>
        </w:rPr>
        <w:t>Streitschlichtung</w:t>
      </w:r>
    </w:p>
    <w:p w:rsidR="00356DFB" w:rsidRDefault="009B2984" w:rsidP="00356DFB">
      <w:pPr>
        <w:pStyle w:val="berschri"/>
        <w:numPr>
          <w:ilvl w:val="2"/>
          <w:numId w:val="22"/>
        </w:numPr>
        <w:spacing w:before="60" w:beforeAutospacing="0" w:after="0" w:afterAutospacing="0"/>
        <w:rPr>
          <w:rFonts w:ascii="Arial" w:hAnsi="Arial" w:cs="Arial"/>
          <w:bCs w:val="0"/>
          <w:sz w:val="24"/>
          <w:szCs w:val="24"/>
        </w:rPr>
      </w:pPr>
      <w:r>
        <w:rPr>
          <w:rFonts w:ascii="Arial" w:hAnsi="Arial" w:cs="Arial"/>
          <w:b w:val="0"/>
          <w:bCs w:val="0"/>
          <w:sz w:val="24"/>
          <w:szCs w:val="24"/>
        </w:rPr>
        <w:t>Konflikte während der großen Pause können am Giraffentisch mit</w:t>
      </w:r>
      <w:r w:rsidR="00766184">
        <w:rPr>
          <w:rFonts w:ascii="Arial" w:hAnsi="Arial" w:cs="Arial"/>
          <w:b w:val="0"/>
          <w:bCs w:val="0"/>
          <w:sz w:val="24"/>
          <w:szCs w:val="24"/>
        </w:rPr>
        <w:t xml:space="preserve"> H</w:t>
      </w:r>
      <w:r>
        <w:rPr>
          <w:rFonts w:ascii="Arial" w:hAnsi="Arial" w:cs="Arial"/>
          <w:b w:val="0"/>
          <w:bCs w:val="0"/>
          <w:sz w:val="24"/>
          <w:szCs w:val="24"/>
        </w:rPr>
        <w:t>ilfe des Giraffendienstes geschlichtet werden</w:t>
      </w:r>
      <w:r w:rsidR="00984486">
        <w:rPr>
          <w:rFonts w:ascii="Arial" w:hAnsi="Arial" w:cs="Arial"/>
          <w:b w:val="0"/>
          <w:bCs w:val="0"/>
          <w:sz w:val="24"/>
          <w:szCs w:val="24"/>
        </w:rPr>
        <w:t xml:space="preserve"> (</w:t>
      </w:r>
      <w:r w:rsidR="006648DA">
        <w:rPr>
          <w:rFonts w:ascii="Arial" w:hAnsi="Arial" w:cs="Arial"/>
          <w:b w:val="0"/>
          <w:bCs w:val="0"/>
          <w:sz w:val="24"/>
          <w:szCs w:val="24"/>
        </w:rPr>
        <w:t>wenn Giraffendienst aktiv ist).</w:t>
      </w:r>
    </w:p>
    <w:p w:rsidR="0094396E" w:rsidRDefault="0094396E" w:rsidP="00A46FD9">
      <w:pPr>
        <w:pStyle w:val="Standa1"/>
        <w:keepNext/>
        <w:spacing w:before="360" w:after="0" w:line="240" w:lineRule="auto"/>
        <w:rPr>
          <w:rFonts w:ascii="Arial" w:hAnsi="Arial" w:cs="Arial"/>
          <w:b/>
          <w:bCs/>
          <w:sz w:val="24"/>
          <w:szCs w:val="24"/>
        </w:rPr>
      </w:pPr>
      <w:r>
        <w:rPr>
          <w:rFonts w:ascii="Arial" w:hAnsi="Arial" w:cs="Arial"/>
          <w:b/>
          <w:bCs/>
          <w:sz w:val="24"/>
          <w:szCs w:val="24"/>
        </w:rPr>
        <w:t>Verantwortlichkeit</w:t>
      </w:r>
    </w:p>
    <w:p w:rsidR="0094396E" w:rsidRPr="0094396E" w:rsidRDefault="0094396E" w:rsidP="00A76D79">
      <w:pPr>
        <w:pStyle w:val="Standa1"/>
        <w:spacing w:before="120" w:after="0" w:line="240" w:lineRule="auto"/>
        <w:rPr>
          <w:rFonts w:ascii="Arial" w:hAnsi="Arial" w:cs="Arial"/>
          <w:bCs/>
          <w:sz w:val="24"/>
          <w:szCs w:val="24"/>
        </w:rPr>
      </w:pPr>
      <w:r>
        <w:rPr>
          <w:rFonts w:ascii="Arial" w:hAnsi="Arial" w:cs="Arial"/>
          <w:bCs/>
          <w:sz w:val="24"/>
          <w:szCs w:val="24"/>
        </w:rPr>
        <w:t>Lehrer</w:t>
      </w:r>
      <w:r w:rsidR="00766184">
        <w:rPr>
          <w:rFonts w:ascii="Arial" w:hAnsi="Arial" w:cs="Arial"/>
          <w:bCs/>
          <w:sz w:val="24"/>
          <w:szCs w:val="24"/>
        </w:rPr>
        <w:t>*i</w:t>
      </w:r>
      <w:r>
        <w:rPr>
          <w:rFonts w:ascii="Arial" w:hAnsi="Arial" w:cs="Arial"/>
          <w:bCs/>
          <w:sz w:val="24"/>
          <w:szCs w:val="24"/>
        </w:rPr>
        <w:t xml:space="preserve">nnen nach </w:t>
      </w:r>
      <w:r w:rsidR="000D7243">
        <w:rPr>
          <w:rFonts w:ascii="Arial" w:hAnsi="Arial" w:cs="Arial"/>
          <w:bCs/>
          <w:sz w:val="24"/>
          <w:szCs w:val="24"/>
        </w:rPr>
        <w:t xml:space="preserve">dem </w:t>
      </w:r>
      <w:r>
        <w:rPr>
          <w:rFonts w:ascii="Arial" w:hAnsi="Arial" w:cs="Arial"/>
          <w:bCs/>
          <w:sz w:val="24"/>
          <w:szCs w:val="24"/>
        </w:rPr>
        <w:t>zum Schuljahresanfang abgesprochene</w:t>
      </w:r>
      <w:r w:rsidR="000D7243">
        <w:rPr>
          <w:rFonts w:ascii="Arial" w:hAnsi="Arial" w:cs="Arial"/>
          <w:bCs/>
          <w:sz w:val="24"/>
          <w:szCs w:val="24"/>
        </w:rPr>
        <w:t>n</w:t>
      </w:r>
      <w:r>
        <w:rPr>
          <w:rFonts w:ascii="Arial" w:hAnsi="Arial" w:cs="Arial"/>
          <w:bCs/>
          <w:sz w:val="24"/>
          <w:szCs w:val="24"/>
        </w:rPr>
        <w:t xml:space="preserve"> Aufsichtsplan </w:t>
      </w:r>
    </w:p>
    <w:sectPr w:rsidR="0094396E" w:rsidRPr="0094396E" w:rsidSect="00A46FD9">
      <w:headerReference w:type="default" r:id="rId7"/>
      <w:footerReference w:type="default" r:id="rId8"/>
      <w:pgSz w:w="11906" w:h="16838" w:code="9"/>
      <w:pgMar w:top="1134" w:right="1134" w:bottom="851" w:left="1418" w:header="567" w:footer="28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17E" w:rsidRDefault="008F017E">
      <w:r>
        <w:separator/>
      </w:r>
    </w:p>
  </w:endnote>
  <w:endnote w:type="continuationSeparator" w:id="0">
    <w:p w:rsidR="008F017E" w:rsidRDefault="008F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84A" w:rsidRPr="00B9776E" w:rsidRDefault="0027384A">
    <w:pPr>
      <w:pStyle w:val="Fuzeile"/>
      <w:rPr>
        <w:rFonts w:cs="Arial"/>
        <w:sz w:val="16"/>
        <w:szCs w:val="16"/>
      </w:rPr>
    </w:pPr>
    <w:r w:rsidRPr="00B9776E">
      <w:rPr>
        <w:rFonts w:cs="Arial"/>
        <w:sz w:val="16"/>
        <w:szCs w:val="16"/>
      </w:rPr>
      <w:fldChar w:fldCharType="begin"/>
    </w:r>
    <w:r w:rsidRPr="00B9776E">
      <w:rPr>
        <w:rFonts w:cs="Arial"/>
        <w:sz w:val="16"/>
        <w:szCs w:val="16"/>
      </w:rPr>
      <w:instrText xml:space="preserve"> FILENAME \p </w:instrText>
    </w:r>
    <w:r w:rsidRPr="00B9776E">
      <w:rPr>
        <w:rFonts w:cs="Arial"/>
        <w:sz w:val="16"/>
        <w:szCs w:val="16"/>
      </w:rPr>
      <w:fldChar w:fldCharType="separate"/>
    </w:r>
    <w:r>
      <w:rPr>
        <w:rFonts w:cs="Arial"/>
        <w:noProof/>
        <w:sz w:val="16"/>
        <w:szCs w:val="16"/>
      </w:rPr>
      <w:t>T:\Lehrer\Schulhandbuch\Prozessbeschreibungen-Vaihingen\PB_Pausen.doc</w:t>
    </w:r>
    <w:r w:rsidRPr="00B9776E">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17E" w:rsidRDefault="008F017E">
      <w:r>
        <w:separator/>
      </w:r>
    </w:p>
  </w:footnote>
  <w:footnote w:type="continuationSeparator" w:id="0">
    <w:p w:rsidR="008F017E" w:rsidRDefault="008F0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84A" w:rsidRDefault="00A76D79" w:rsidP="00A76D79">
    <w:pPr>
      <w:pStyle w:val="Kopfzeile"/>
      <w:pBdr>
        <w:bottom w:val="single" w:sz="4" w:space="1" w:color="auto"/>
      </w:pBdr>
      <w:spacing w:before="0"/>
      <w:rPr>
        <w:rFonts w:cs="Arial"/>
        <w:sz w:val="20"/>
        <w:szCs w:val="20"/>
      </w:rPr>
    </w:pPr>
    <w:r>
      <w:rPr>
        <w:rFonts w:cs="Arial"/>
        <w:sz w:val="20"/>
        <w:szCs w:val="20"/>
      </w:rPr>
      <w:t>HFH-Schule Stuttgart</w:t>
    </w:r>
    <w:r>
      <w:rPr>
        <w:rFonts w:cs="Arial"/>
        <w:sz w:val="20"/>
        <w:szCs w:val="20"/>
      </w:rPr>
      <w:tab/>
    </w:r>
    <w:r>
      <w:rPr>
        <w:rFonts w:cs="Arial"/>
        <w:sz w:val="20"/>
        <w:szCs w:val="20"/>
      </w:rPr>
      <w:tab/>
    </w:r>
    <w:r>
      <w:rPr>
        <w:rStyle w:val="Seitenzahl"/>
        <w:rFonts w:cs="Arial"/>
        <w:sz w:val="20"/>
        <w:szCs w:val="20"/>
      </w:rPr>
      <w:fldChar w:fldCharType="begin"/>
    </w:r>
    <w:r>
      <w:rPr>
        <w:rStyle w:val="Seitenzahl"/>
        <w:rFonts w:cs="Arial"/>
        <w:sz w:val="20"/>
        <w:szCs w:val="20"/>
      </w:rPr>
      <w:instrText xml:space="preserve"> PAGE </w:instrText>
    </w:r>
    <w:r>
      <w:rPr>
        <w:rStyle w:val="Seitenzahl"/>
        <w:rFonts w:cs="Arial"/>
        <w:sz w:val="20"/>
        <w:szCs w:val="20"/>
      </w:rPr>
      <w:fldChar w:fldCharType="separate"/>
    </w:r>
    <w:r w:rsidR="00DC1E82">
      <w:rPr>
        <w:rStyle w:val="Seitenzahl"/>
        <w:rFonts w:cs="Arial"/>
        <w:noProof/>
        <w:sz w:val="20"/>
        <w:szCs w:val="20"/>
      </w:rPr>
      <w:t>2</w:t>
    </w:r>
    <w:r>
      <w:rPr>
        <w:rStyle w:val="Seitenzahl"/>
        <w:rFonts w:cs="Arial"/>
        <w:sz w:val="20"/>
        <w:szCs w:val="20"/>
      </w:rPr>
      <w:fldChar w:fldCharType="end"/>
    </w:r>
    <w:r>
      <w:rPr>
        <w:rStyle w:val="Seitenzahl"/>
        <w:rFonts w:cs="Arial"/>
        <w:sz w:val="20"/>
        <w:szCs w:val="20"/>
      </w:rPr>
      <w:t xml:space="preserve"> / </w:t>
    </w:r>
    <w:r>
      <w:rPr>
        <w:rStyle w:val="Seitenzahl"/>
        <w:rFonts w:cs="Arial"/>
        <w:sz w:val="20"/>
        <w:szCs w:val="20"/>
      </w:rPr>
      <w:fldChar w:fldCharType="begin"/>
    </w:r>
    <w:r>
      <w:rPr>
        <w:rStyle w:val="Seitenzahl"/>
        <w:rFonts w:cs="Arial"/>
        <w:sz w:val="20"/>
        <w:szCs w:val="20"/>
      </w:rPr>
      <w:instrText xml:space="preserve"> NUMPAGES </w:instrText>
    </w:r>
    <w:r>
      <w:rPr>
        <w:rStyle w:val="Seitenzahl"/>
        <w:rFonts w:cs="Arial"/>
        <w:sz w:val="20"/>
        <w:szCs w:val="20"/>
      </w:rPr>
      <w:fldChar w:fldCharType="separate"/>
    </w:r>
    <w:r w:rsidR="00DC1E82">
      <w:rPr>
        <w:rStyle w:val="Seitenzahl"/>
        <w:rFonts w:cs="Arial"/>
        <w:noProof/>
        <w:sz w:val="20"/>
        <w:szCs w:val="20"/>
      </w:rPr>
      <w:t>2</w:t>
    </w:r>
    <w:r>
      <w:rPr>
        <w:rStyle w:val="Seitenzahl"/>
        <w:rFonts w:cs="Arial"/>
        <w:sz w:val="20"/>
        <w:szCs w:val="20"/>
      </w:rPr>
      <w:fldChar w:fldCharType="end"/>
    </w:r>
    <w:r>
      <w:rPr>
        <w:rFonts w:cs="Arial"/>
        <w:sz w:val="20"/>
        <w:szCs w:val="20"/>
      </w:rPr>
      <w:br/>
    </w:r>
    <w:r>
      <w:rPr>
        <w:rStyle w:val="Seitenzahl"/>
        <w:rFonts w:cs="Arial"/>
        <w:sz w:val="20"/>
        <w:szCs w:val="20"/>
      </w:rPr>
      <w:t xml:space="preserve">Ansprechpartner/innen: </w:t>
    </w:r>
    <w:r w:rsidR="000D7243">
      <w:rPr>
        <w:rFonts w:cs="Arial"/>
        <w:sz w:val="20"/>
        <w:szCs w:val="20"/>
      </w:rPr>
      <w:t>Winter-Hoppe</w:t>
    </w:r>
    <w:r>
      <w:rPr>
        <w:rFonts w:cs="Arial"/>
        <w:sz w:val="20"/>
        <w:szCs w:val="20"/>
      </w:rPr>
      <w:t xml:space="preserve"> </w:t>
    </w:r>
  </w:p>
  <w:p w:rsidR="00A76D79" w:rsidRPr="00B9776E" w:rsidRDefault="00A76D79" w:rsidP="00A76D79">
    <w:pPr>
      <w:pStyle w:val="Kopfzeile"/>
      <w:spacing w:before="0"/>
      <w:rPr>
        <w:rFonts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96262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7D60C9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2D40DB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506A7E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BE40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54BD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0AFE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CEDC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0296C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47CD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83471"/>
    <w:multiLevelType w:val="hybridMultilevel"/>
    <w:tmpl w:val="FF725E50"/>
    <w:lvl w:ilvl="0" w:tplc="D3F87822">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C4208C"/>
    <w:multiLevelType w:val="multilevel"/>
    <w:tmpl w:val="410CB7DC"/>
    <w:lvl w:ilvl="0">
      <w:start w:val="1"/>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94A4092"/>
    <w:multiLevelType w:val="hybridMultilevel"/>
    <w:tmpl w:val="DFBCAA6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B56E7F"/>
    <w:multiLevelType w:val="hybridMultilevel"/>
    <w:tmpl w:val="C4021D66"/>
    <w:lvl w:ilvl="0" w:tplc="0407000F">
      <w:start w:val="1"/>
      <w:numFmt w:val="decimal"/>
      <w:lvlText w:val="%1."/>
      <w:lvlJc w:val="left"/>
      <w:pPr>
        <w:tabs>
          <w:tab w:val="num" w:pos="720"/>
        </w:tabs>
        <w:ind w:left="720" w:hanging="360"/>
      </w:pPr>
      <w:rPr>
        <w:rFonts w:cs="Times New Roman" w:hint="default"/>
      </w:rPr>
    </w:lvl>
    <w:lvl w:ilvl="1" w:tplc="D3F87822">
      <w:start w:val="1"/>
      <w:numFmt w:val="bullet"/>
      <w:lvlText w:val=""/>
      <w:lvlJc w:val="left"/>
      <w:pPr>
        <w:tabs>
          <w:tab w:val="num" w:pos="1440"/>
        </w:tabs>
        <w:ind w:left="1440" w:hanging="360"/>
      </w:pPr>
      <w:rPr>
        <w:rFonts w:ascii="Symbol" w:hAnsi="Symbol" w:hint="default"/>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4" w15:restartNumberingAfterBreak="0">
    <w:nsid w:val="441F18FE"/>
    <w:multiLevelType w:val="hybridMultilevel"/>
    <w:tmpl w:val="F44ED65C"/>
    <w:lvl w:ilvl="0" w:tplc="9910824A">
      <w:start w:val="1"/>
      <w:numFmt w:val="bullet"/>
      <w:lvlText w:val=""/>
      <w:lvlJc w:val="left"/>
      <w:pPr>
        <w:tabs>
          <w:tab w:val="num" w:pos="397"/>
        </w:tabs>
        <w:ind w:left="397" w:hanging="397"/>
      </w:pPr>
      <w:rPr>
        <w:rFonts w:ascii="Symbol" w:hAnsi="Symbol" w:hint="default"/>
      </w:rPr>
    </w:lvl>
    <w:lvl w:ilvl="1" w:tplc="04070003">
      <w:start w:val="1"/>
      <w:numFmt w:val="bullet"/>
      <w:lvlText w:val="o"/>
      <w:lvlJc w:val="left"/>
      <w:pPr>
        <w:tabs>
          <w:tab w:val="num" w:pos="1043"/>
        </w:tabs>
        <w:ind w:left="1043" w:hanging="360"/>
      </w:pPr>
      <w:rPr>
        <w:rFonts w:ascii="Courier New" w:hAnsi="Courier New" w:hint="default"/>
      </w:rPr>
    </w:lvl>
    <w:lvl w:ilvl="2" w:tplc="04070005">
      <w:start w:val="1"/>
      <w:numFmt w:val="bullet"/>
      <w:lvlText w:val=""/>
      <w:lvlJc w:val="left"/>
      <w:pPr>
        <w:tabs>
          <w:tab w:val="num" w:pos="1763"/>
        </w:tabs>
        <w:ind w:left="1763" w:hanging="360"/>
      </w:pPr>
      <w:rPr>
        <w:rFonts w:ascii="Wingdings" w:hAnsi="Wingdings" w:hint="default"/>
      </w:rPr>
    </w:lvl>
    <w:lvl w:ilvl="3" w:tplc="04070001">
      <w:start w:val="1"/>
      <w:numFmt w:val="bullet"/>
      <w:lvlText w:val=""/>
      <w:lvlJc w:val="left"/>
      <w:pPr>
        <w:tabs>
          <w:tab w:val="num" w:pos="2483"/>
        </w:tabs>
        <w:ind w:left="2483" w:hanging="360"/>
      </w:pPr>
      <w:rPr>
        <w:rFonts w:ascii="Symbol" w:hAnsi="Symbol" w:hint="default"/>
      </w:rPr>
    </w:lvl>
    <w:lvl w:ilvl="4" w:tplc="04070003">
      <w:start w:val="1"/>
      <w:numFmt w:val="bullet"/>
      <w:lvlText w:val="o"/>
      <w:lvlJc w:val="left"/>
      <w:pPr>
        <w:tabs>
          <w:tab w:val="num" w:pos="3203"/>
        </w:tabs>
        <w:ind w:left="3203" w:hanging="360"/>
      </w:pPr>
      <w:rPr>
        <w:rFonts w:ascii="Courier New" w:hAnsi="Courier New" w:hint="default"/>
      </w:rPr>
    </w:lvl>
    <w:lvl w:ilvl="5" w:tplc="04070005">
      <w:start w:val="1"/>
      <w:numFmt w:val="bullet"/>
      <w:lvlText w:val=""/>
      <w:lvlJc w:val="left"/>
      <w:pPr>
        <w:tabs>
          <w:tab w:val="num" w:pos="3923"/>
        </w:tabs>
        <w:ind w:left="3923" w:hanging="360"/>
      </w:pPr>
      <w:rPr>
        <w:rFonts w:ascii="Wingdings" w:hAnsi="Wingdings" w:hint="default"/>
      </w:rPr>
    </w:lvl>
    <w:lvl w:ilvl="6" w:tplc="04070001">
      <w:start w:val="1"/>
      <w:numFmt w:val="bullet"/>
      <w:lvlText w:val=""/>
      <w:lvlJc w:val="left"/>
      <w:pPr>
        <w:tabs>
          <w:tab w:val="num" w:pos="4643"/>
        </w:tabs>
        <w:ind w:left="4643" w:hanging="360"/>
      </w:pPr>
      <w:rPr>
        <w:rFonts w:ascii="Symbol" w:hAnsi="Symbol" w:hint="default"/>
      </w:rPr>
    </w:lvl>
    <w:lvl w:ilvl="7" w:tplc="04070003">
      <w:start w:val="1"/>
      <w:numFmt w:val="bullet"/>
      <w:lvlText w:val="o"/>
      <w:lvlJc w:val="left"/>
      <w:pPr>
        <w:tabs>
          <w:tab w:val="num" w:pos="5363"/>
        </w:tabs>
        <w:ind w:left="5363" w:hanging="360"/>
      </w:pPr>
      <w:rPr>
        <w:rFonts w:ascii="Courier New" w:hAnsi="Courier New" w:hint="default"/>
      </w:rPr>
    </w:lvl>
    <w:lvl w:ilvl="8" w:tplc="04070005">
      <w:start w:val="1"/>
      <w:numFmt w:val="bullet"/>
      <w:lvlText w:val=""/>
      <w:lvlJc w:val="left"/>
      <w:pPr>
        <w:tabs>
          <w:tab w:val="num" w:pos="6083"/>
        </w:tabs>
        <w:ind w:left="6083" w:hanging="360"/>
      </w:pPr>
      <w:rPr>
        <w:rFonts w:ascii="Wingdings" w:hAnsi="Wingdings" w:hint="default"/>
      </w:rPr>
    </w:lvl>
  </w:abstractNum>
  <w:abstractNum w:abstractNumId="15" w15:restartNumberingAfterBreak="0">
    <w:nsid w:val="50BB5EA6"/>
    <w:multiLevelType w:val="multilevel"/>
    <w:tmpl w:val="F44ED65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043"/>
        </w:tabs>
        <w:ind w:left="1043" w:hanging="360"/>
      </w:pPr>
      <w:rPr>
        <w:rFonts w:ascii="Courier New" w:hAnsi="Courier New" w:hint="default"/>
      </w:rPr>
    </w:lvl>
    <w:lvl w:ilvl="2">
      <w:start w:val="1"/>
      <w:numFmt w:val="bullet"/>
      <w:lvlText w:val=""/>
      <w:lvlJc w:val="left"/>
      <w:pPr>
        <w:tabs>
          <w:tab w:val="num" w:pos="1763"/>
        </w:tabs>
        <w:ind w:left="1763" w:hanging="360"/>
      </w:pPr>
      <w:rPr>
        <w:rFonts w:ascii="Wingdings" w:hAnsi="Wingdings" w:hint="default"/>
      </w:rPr>
    </w:lvl>
    <w:lvl w:ilvl="3">
      <w:start w:val="1"/>
      <w:numFmt w:val="bullet"/>
      <w:lvlText w:val=""/>
      <w:lvlJc w:val="left"/>
      <w:pPr>
        <w:tabs>
          <w:tab w:val="num" w:pos="2483"/>
        </w:tabs>
        <w:ind w:left="2483" w:hanging="360"/>
      </w:pPr>
      <w:rPr>
        <w:rFonts w:ascii="Symbol" w:hAnsi="Symbol" w:hint="default"/>
      </w:rPr>
    </w:lvl>
    <w:lvl w:ilvl="4">
      <w:start w:val="1"/>
      <w:numFmt w:val="bullet"/>
      <w:lvlText w:val="o"/>
      <w:lvlJc w:val="left"/>
      <w:pPr>
        <w:tabs>
          <w:tab w:val="num" w:pos="3203"/>
        </w:tabs>
        <w:ind w:left="3203" w:hanging="360"/>
      </w:pPr>
      <w:rPr>
        <w:rFonts w:ascii="Courier New" w:hAnsi="Courier New" w:hint="default"/>
      </w:rPr>
    </w:lvl>
    <w:lvl w:ilvl="5">
      <w:start w:val="1"/>
      <w:numFmt w:val="bullet"/>
      <w:lvlText w:val=""/>
      <w:lvlJc w:val="left"/>
      <w:pPr>
        <w:tabs>
          <w:tab w:val="num" w:pos="3923"/>
        </w:tabs>
        <w:ind w:left="3923" w:hanging="360"/>
      </w:pPr>
      <w:rPr>
        <w:rFonts w:ascii="Wingdings" w:hAnsi="Wingdings" w:hint="default"/>
      </w:rPr>
    </w:lvl>
    <w:lvl w:ilvl="6">
      <w:start w:val="1"/>
      <w:numFmt w:val="bullet"/>
      <w:lvlText w:val=""/>
      <w:lvlJc w:val="left"/>
      <w:pPr>
        <w:tabs>
          <w:tab w:val="num" w:pos="4643"/>
        </w:tabs>
        <w:ind w:left="4643" w:hanging="360"/>
      </w:pPr>
      <w:rPr>
        <w:rFonts w:ascii="Symbol" w:hAnsi="Symbol" w:hint="default"/>
      </w:rPr>
    </w:lvl>
    <w:lvl w:ilvl="7">
      <w:start w:val="1"/>
      <w:numFmt w:val="bullet"/>
      <w:lvlText w:val="o"/>
      <w:lvlJc w:val="left"/>
      <w:pPr>
        <w:tabs>
          <w:tab w:val="num" w:pos="5363"/>
        </w:tabs>
        <w:ind w:left="5363" w:hanging="360"/>
      </w:pPr>
      <w:rPr>
        <w:rFonts w:ascii="Courier New" w:hAnsi="Courier New" w:hint="default"/>
      </w:rPr>
    </w:lvl>
    <w:lvl w:ilvl="8">
      <w:start w:val="1"/>
      <w:numFmt w:val="bullet"/>
      <w:lvlText w:val=""/>
      <w:lvlJc w:val="left"/>
      <w:pPr>
        <w:tabs>
          <w:tab w:val="num" w:pos="6083"/>
        </w:tabs>
        <w:ind w:left="6083" w:hanging="360"/>
      </w:pPr>
      <w:rPr>
        <w:rFonts w:ascii="Wingdings" w:hAnsi="Wingdings" w:hint="default"/>
      </w:rPr>
    </w:lvl>
  </w:abstractNum>
  <w:abstractNum w:abstractNumId="16" w15:restartNumberingAfterBreak="0">
    <w:nsid w:val="516A269A"/>
    <w:multiLevelType w:val="hybridMultilevel"/>
    <w:tmpl w:val="2940010A"/>
    <w:lvl w:ilvl="0" w:tplc="9910824A">
      <w:start w:val="1"/>
      <w:numFmt w:val="bullet"/>
      <w:lvlText w:val=""/>
      <w:lvlJc w:val="left"/>
      <w:pPr>
        <w:tabs>
          <w:tab w:val="num" w:pos="397"/>
        </w:tabs>
        <w:ind w:left="397" w:hanging="397"/>
      </w:pPr>
      <w:rPr>
        <w:rFonts w:ascii="Symbol" w:hAnsi="Symbol" w:hint="default"/>
      </w:rPr>
    </w:lvl>
    <w:lvl w:ilvl="1" w:tplc="04070003">
      <w:start w:val="1"/>
      <w:numFmt w:val="bullet"/>
      <w:lvlText w:val="o"/>
      <w:lvlJc w:val="left"/>
      <w:pPr>
        <w:tabs>
          <w:tab w:val="num" w:pos="1043"/>
        </w:tabs>
        <w:ind w:left="1043" w:hanging="360"/>
      </w:pPr>
      <w:rPr>
        <w:rFonts w:ascii="Courier New" w:hAnsi="Courier New" w:hint="default"/>
      </w:rPr>
    </w:lvl>
    <w:lvl w:ilvl="2" w:tplc="555E81E4">
      <w:start w:val="1"/>
      <w:numFmt w:val="bullet"/>
      <w:lvlText w:val="-"/>
      <w:lvlJc w:val="left"/>
      <w:pPr>
        <w:tabs>
          <w:tab w:val="num" w:pos="1191"/>
        </w:tabs>
        <w:ind w:left="1191" w:hanging="397"/>
      </w:pPr>
      <w:rPr>
        <w:rFonts w:ascii="Arial" w:hAnsi="Arial" w:hint="default"/>
      </w:rPr>
    </w:lvl>
    <w:lvl w:ilvl="3" w:tplc="04070001">
      <w:start w:val="1"/>
      <w:numFmt w:val="bullet"/>
      <w:lvlText w:val=""/>
      <w:lvlJc w:val="left"/>
      <w:pPr>
        <w:tabs>
          <w:tab w:val="num" w:pos="2483"/>
        </w:tabs>
        <w:ind w:left="2483" w:hanging="360"/>
      </w:pPr>
      <w:rPr>
        <w:rFonts w:ascii="Symbol" w:hAnsi="Symbol" w:hint="default"/>
      </w:rPr>
    </w:lvl>
    <w:lvl w:ilvl="4" w:tplc="04070003">
      <w:start w:val="1"/>
      <w:numFmt w:val="bullet"/>
      <w:lvlText w:val="o"/>
      <w:lvlJc w:val="left"/>
      <w:pPr>
        <w:tabs>
          <w:tab w:val="num" w:pos="3203"/>
        </w:tabs>
        <w:ind w:left="3203" w:hanging="360"/>
      </w:pPr>
      <w:rPr>
        <w:rFonts w:ascii="Courier New" w:hAnsi="Courier New" w:hint="default"/>
      </w:rPr>
    </w:lvl>
    <w:lvl w:ilvl="5" w:tplc="04070005">
      <w:start w:val="1"/>
      <w:numFmt w:val="bullet"/>
      <w:lvlText w:val=""/>
      <w:lvlJc w:val="left"/>
      <w:pPr>
        <w:tabs>
          <w:tab w:val="num" w:pos="3923"/>
        </w:tabs>
        <w:ind w:left="3923" w:hanging="360"/>
      </w:pPr>
      <w:rPr>
        <w:rFonts w:ascii="Wingdings" w:hAnsi="Wingdings" w:hint="default"/>
      </w:rPr>
    </w:lvl>
    <w:lvl w:ilvl="6" w:tplc="04070001">
      <w:start w:val="1"/>
      <w:numFmt w:val="bullet"/>
      <w:lvlText w:val=""/>
      <w:lvlJc w:val="left"/>
      <w:pPr>
        <w:tabs>
          <w:tab w:val="num" w:pos="4643"/>
        </w:tabs>
        <w:ind w:left="4643" w:hanging="360"/>
      </w:pPr>
      <w:rPr>
        <w:rFonts w:ascii="Symbol" w:hAnsi="Symbol" w:hint="default"/>
      </w:rPr>
    </w:lvl>
    <w:lvl w:ilvl="7" w:tplc="04070003">
      <w:start w:val="1"/>
      <w:numFmt w:val="bullet"/>
      <w:lvlText w:val="o"/>
      <w:lvlJc w:val="left"/>
      <w:pPr>
        <w:tabs>
          <w:tab w:val="num" w:pos="5363"/>
        </w:tabs>
        <w:ind w:left="5363" w:hanging="360"/>
      </w:pPr>
      <w:rPr>
        <w:rFonts w:ascii="Courier New" w:hAnsi="Courier New" w:hint="default"/>
      </w:rPr>
    </w:lvl>
    <w:lvl w:ilvl="8" w:tplc="04070005">
      <w:start w:val="1"/>
      <w:numFmt w:val="bullet"/>
      <w:lvlText w:val=""/>
      <w:lvlJc w:val="left"/>
      <w:pPr>
        <w:tabs>
          <w:tab w:val="num" w:pos="6083"/>
        </w:tabs>
        <w:ind w:left="6083" w:hanging="360"/>
      </w:pPr>
      <w:rPr>
        <w:rFonts w:ascii="Wingdings" w:hAnsi="Wingdings" w:hint="default"/>
      </w:rPr>
    </w:lvl>
  </w:abstractNum>
  <w:abstractNum w:abstractNumId="17" w15:restartNumberingAfterBreak="0">
    <w:nsid w:val="5D5D752B"/>
    <w:multiLevelType w:val="hybridMultilevel"/>
    <w:tmpl w:val="A63AA410"/>
    <w:lvl w:ilvl="0" w:tplc="D5C21740">
      <w:start w:val="1"/>
      <w:numFmt w:val="decimal"/>
      <w:lvlText w:val="%1."/>
      <w:lvlJc w:val="left"/>
      <w:pPr>
        <w:tabs>
          <w:tab w:val="num" w:pos="397"/>
        </w:tabs>
        <w:ind w:left="397" w:hanging="397"/>
      </w:pPr>
      <w:rPr>
        <w:rFonts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F092D44"/>
    <w:multiLevelType w:val="multilevel"/>
    <w:tmpl w:val="FF725E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A71C7B"/>
    <w:multiLevelType w:val="hybridMultilevel"/>
    <w:tmpl w:val="410CB7DC"/>
    <w:lvl w:ilvl="0" w:tplc="B9C8B7F8">
      <w:start w:val="1"/>
      <w:numFmt w:val="decimal"/>
      <w:lvlText w:val="%1."/>
      <w:lvlJc w:val="left"/>
      <w:pPr>
        <w:tabs>
          <w:tab w:val="num" w:pos="720"/>
        </w:tabs>
        <w:ind w:left="720" w:hanging="360"/>
      </w:pPr>
      <w:rPr>
        <w:rFonts w:cs="Times New Roman" w:hint="default"/>
        <w:b/>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0" w15:restartNumberingAfterBreak="0">
    <w:nsid w:val="76782960"/>
    <w:multiLevelType w:val="hybridMultilevel"/>
    <w:tmpl w:val="0FF21B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20"/>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9"/>
  </w:num>
  <w:num w:numId="5">
    <w:abstractNumId w:val="18"/>
  </w:num>
  <w:num w:numId="6">
    <w:abstractNumId w:val="10"/>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7"/>
  </w:num>
  <w:num w:numId="20">
    <w:abstractNumId w:val="12"/>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9"/>
  <w:autoHyphenation/>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AA"/>
    <w:rsid w:val="00021E38"/>
    <w:rsid w:val="00076E82"/>
    <w:rsid w:val="000A461C"/>
    <w:rsid w:val="000C539B"/>
    <w:rsid w:val="000D7243"/>
    <w:rsid w:val="000F72E8"/>
    <w:rsid w:val="00155481"/>
    <w:rsid w:val="0015712B"/>
    <w:rsid w:val="001E1387"/>
    <w:rsid w:val="001E6068"/>
    <w:rsid w:val="00250E59"/>
    <w:rsid w:val="00250E9C"/>
    <w:rsid w:val="00252A06"/>
    <w:rsid w:val="0027384A"/>
    <w:rsid w:val="002F7E40"/>
    <w:rsid w:val="0033227A"/>
    <w:rsid w:val="003546D2"/>
    <w:rsid w:val="00356DFB"/>
    <w:rsid w:val="0039788C"/>
    <w:rsid w:val="00397FD1"/>
    <w:rsid w:val="003A0A15"/>
    <w:rsid w:val="0041233E"/>
    <w:rsid w:val="004345B9"/>
    <w:rsid w:val="0045633A"/>
    <w:rsid w:val="00467D46"/>
    <w:rsid w:val="00505568"/>
    <w:rsid w:val="00550A8B"/>
    <w:rsid w:val="005867DA"/>
    <w:rsid w:val="005B0072"/>
    <w:rsid w:val="005C4C54"/>
    <w:rsid w:val="005C4FA1"/>
    <w:rsid w:val="005C5187"/>
    <w:rsid w:val="00600B0B"/>
    <w:rsid w:val="006648DA"/>
    <w:rsid w:val="006838D5"/>
    <w:rsid w:val="006D7AC9"/>
    <w:rsid w:val="00723BC7"/>
    <w:rsid w:val="00763DA4"/>
    <w:rsid w:val="00766184"/>
    <w:rsid w:val="00781BC7"/>
    <w:rsid w:val="00783CF0"/>
    <w:rsid w:val="007921AA"/>
    <w:rsid w:val="0079435B"/>
    <w:rsid w:val="007A2B16"/>
    <w:rsid w:val="007A5100"/>
    <w:rsid w:val="00855222"/>
    <w:rsid w:val="008856EB"/>
    <w:rsid w:val="008D4A99"/>
    <w:rsid w:val="008F017E"/>
    <w:rsid w:val="00907DEC"/>
    <w:rsid w:val="009361F0"/>
    <w:rsid w:val="0094396E"/>
    <w:rsid w:val="00947591"/>
    <w:rsid w:val="009564D8"/>
    <w:rsid w:val="00973536"/>
    <w:rsid w:val="0098422C"/>
    <w:rsid w:val="00984486"/>
    <w:rsid w:val="00994CF9"/>
    <w:rsid w:val="009A49C7"/>
    <w:rsid w:val="009B25D4"/>
    <w:rsid w:val="009B2984"/>
    <w:rsid w:val="00A247C6"/>
    <w:rsid w:val="00A2506A"/>
    <w:rsid w:val="00A3527A"/>
    <w:rsid w:val="00A46FD9"/>
    <w:rsid w:val="00A51C2A"/>
    <w:rsid w:val="00A51DDF"/>
    <w:rsid w:val="00A76D79"/>
    <w:rsid w:val="00AC5A24"/>
    <w:rsid w:val="00AE4C2A"/>
    <w:rsid w:val="00AE77B7"/>
    <w:rsid w:val="00B2191E"/>
    <w:rsid w:val="00B41DB9"/>
    <w:rsid w:val="00B9776E"/>
    <w:rsid w:val="00BC5B3C"/>
    <w:rsid w:val="00C15339"/>
    <w:rsid w:val="00C227B1"/>
    <w:rsid w:val="00C35876"/>
    <w:rsid w:val="00C918D5"/>
    <w:rsid w:val="00C93D2D"/>
    <w:rsid w:val="00CA3031"/>
    <w:rsid w:val="00CF10F1"/>
    <w:rsid w:val="00D467BC"/>
    <w:rsid w:val="00D81315"/>
    <w:rsid w:val="00D943E8"/>
    <w:rsid w:val="00DA0BD7"/>
    <w:rsid w:val="00DB5C16"/>
    <w:rsid w:val="00DC1E82"/>
    <w:rsid w:val="00DD5B58"/>
    <w:rsid w:val="00E035E2"/>
    <w:rsid w:val="00E03FEF"/>
    <w:rsid w:val="00E3726E"/>
    <w:rsid w:val="00E641FE"/>
    <w:rsid w:val="00EB38BF"/>
    <w:rsid w:val="00F10712"/>
    <w:rsid w:val="00F804E6"/>
    <w:rsid w:val="00FA2529"/>
    <w:rsid w:val="00FD264D"/>
    <w:rsid w:val="00FD42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BBEC8"/>
  <w15:chartTrackingRefBased/>
  <w15:docId w15:val="{E2335D1D-63F1-DD4C-B647-B7809E7C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A46FD9"/>
    <w:pPr>
      <w:spacing w:before="60"/>
    </w:pPr>
    <w:rPr>
      <w:rFonts w:ascii="Arial" w:eastAsia="Times New Roman"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rsid w:val="00F804E6"/>
    <w:rPr>
      <w:rFonts w:ascii="Times New Roman" w:eastAsia="Times New Roman" w:hAnsi="Times New Roman"/>
      <w:sz w:val="24"/>
      <w:szCs w:val="24"/>
    </w:rPr>
  </w:style>
  <w:style w:type="character" w:customStyle="1" w:styleId="Absatz-Standardschrift">
    <w:name w:val="Absatz-Standardschrift"/>
    <w:semiHidden/>
    <w:rsid w:val="00A51C2A"/>
  </w:style>
  <w:style w:type="table" w:customStyle="1" w:styleId="NormaleTabe">
    <w:name w:val="Normale Tabe"/>
    <w:semiHidden/>
    <w:rsid w:val="00A51C2A"/>
    <w:rPr>
      <w:rFonts w:eastAsia="Times New Roman"/>
      <w:lang w:eastAsia="en-US"/>
    </w:rPr>
    <w:tblPr>
      <w:tblInd w:w="0" w:type="dxa"/>
      <w:tblCellMar>
        <w:top w:w="0" w:type="dxa"/>
        <w:left w:w="108" w:type="dxa"/>
        <w:bottom w:w="0" w:type="dxa"/>
        <w:right w:w="108" w:type="dxa"/>
      </w:tblCellMar>
    </w:tblPr>
  </w:style>
  <w:style w:type="paragraph" w:customStyle="1" w:styleId="Standa1">
    <w:name w:val="Standa1"/>
    <w:rsid w:val="00907DEC"/>
    <w:pPr>
      <w:spacing w:after="200" w:line="276" w:lineRule="auto"/>
    </w:pPr>
    <w:rPr>
      <w:rFonts w:eastAsia="Times New Roman" w:cs="Calibri"/>
      <w:sz w:val="22"/>
      <w:szCs w:val="22"/>
      <w:lang w:eastAsia="en-US"/>
    </w:rPr>
  </w:style>
  <w:style w:type="paragraph" w:customStyle="1" w:styleId="berschri">
    <w:name w:val="berschri"/>
    <w:basedOn w:val="Standa1"/>
    <w:rsid w:val="00763DA4"/>
    <w:pPr>
      <w:spacing w:before="100" w:beforeAutospacing="1" w:after="100" w:afterAutospacing="1" w:line="240" w:lineRule="auto"/>
      <w:outlineLvl w:val="0"/>
    </w:pPr>
    <w:rPr>
      <w:rFonts w:ascii="Times New Roman" w:eastAsia="Calibri" w:hAnsi="Times New Roman" w:cs="Times New Roman"/>
      <w:b/>
      <w:bCs/>
      <w:kern w:val="36"/>
      <w:sz w:val="48"/>
      <w:szCs w:val="48"/>
      <w:lang w:eastAsia="de-DE"/>
    </w:rPr>
  </w:style>
  <w:style w:type="character" w:customStyle="1" w:styleId="Absatz-Standardschrift1">
    <w:name w:val="Absatz-Standardschrift1"/>
    <w:semiHidden/>
    <w:rsid w:val="00F804E6"/>
  </w:style>
  <w:style w:type="table" w:customStyle="1" w:styleId="NormaleTabe1">
    <w:name w:val="Normale Tabe1"/>
    <w:semiHidden/>
    <w:rsid w:val="00F804E6"/>
    <w:rPr>
      <w:rFonts w:eastAsia="Times New Roman"/>
      <w:lang w:eastAsia="en-US"/>
    </w:rPr>
    <w:tblPr>
      <w:tblInd w:w="0" w:type="dxa"/>
      <w:tblCellMar>
        <w:top w:w="0" w:type="dxa"/>
        <w:left w:w="108" w:type="dxa"/>
        <w:bottom w:w="0" w:type="dxa"/>
        <w:right w:w="108" w:type="dxa"/>
      </w:tblCellMar>
    </w:tblPr>
  </w:style>
  <w:style w:type="character" w:customStyle="1" w:styleId="Heading1Char">
    <w:name w:val="Heading 1 Char"/>
    <w:rsid w:val="00763DA4"/>
    <w:rPr>
      <w:rFonts w:ascii="Times New Roman" w:hAnsi="Times New Roman" w:cs="Times New Roman"/>
      <w:b/>
      <w:bCs/>
      <w:kern w:val="36"/>
      <w:sz w:val="48"/>
      <w:lang w:val="x-none" w:eastAsia="de-DE"/>
    </w:rPr>
  </w:style>
  <w:style w:type="paragraph" w:customStyle="1" w:styleId="Listenabsatz1">
    <w:name w:val="Listenabsatz1"/>
    <w:basedOn w:val="Standa1"/>
    <w:rsid w:val="00763DA4"/>
    <w:pPr>
      <w:ind w:left="720"/>
    </w:pPr>
  </w:style>
  <w:style w:type="paragraph" w:styleId="Kopfzeile">
    <w:name w:val="header"/>
    <w:basedOn w:val="Standard"/>
    <w:link w:val="KopfzeileZchn"/>
    <w:rsid w:val="00B9776E"/>
    <w:pPr>
      <w:tabs>
        <w:tab w:val="center" w:pos="4536"/>
        <w:tab w:val="right" w:pos="9072"/>
      </w:tabs>
    </w:pPr>
  </w:style>
  <w:style w:type="character" w:customStyle="1" w:styleId="KopfzeileZchn">
    <w:name w:val="Kopfzeile Zchn"/>
    <w:link w:val="Kopfzeile"/>
    <w:semiHidden/>
    <w:locked/>
    <w:rsid w:val="00252A06"/>
    <w:rPr>
      <w:rFonts w:ascii="Times New Roman" w:hAnsi="Times New Roman" w:cs="Times New Roman"/>
      <w:sz w:val="24"/>
      <w:szCs w:val="24"/>
    </w:rPr>
  </w:style>
  <w:style w:type="paragraph" w:styleId="Fuzeile">
    <w:name w:val="footer"/>
    <w:basedOn w:val="Standard"/>
    <w:link w:val="FuzeileZchn"/>
    <w:rsid w:val="00B9776E"/>
    <w:pPr>
      <w:tabs>
        <w:tab w:val="center" w:pos="4536"/>
        <w:tab w:val="right" w:pos="9072"/>
      </w:tabs>
    </w:pPr>
  </w:style>
  <w:style w:type="character" w:customStyle="1" w:styleId="FuzeileZchn">
    <w:name w:val="Fußzeile Zchn"/>
    <w:link w:val="Fuzeile"/>
    <w:semiHidden/>
    <w:locked/>
    <w:rsid w:val="00252A06"/>
    <w:rPr>
      <w:rFonts w:ascii="Times New Roman" w:hAnsi="Times New Roman" w:cs="Times New Roman"/>
      <w:sz w:val="24"/>
      <w:szCs w:val="24"/>
    </w:rPr>
  </w:style>
  <w:style w:type="character" w:styleId="Seitenzahl">
    <w:name w:val="page number"/>
    <w:rsid w:val="00B977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9FA90F08</Template>
  <TotalTime>0</TotalTime>
  <Pages>2</Pages>
  <Words>387</Words>
  <Characters>2311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Prozessbeschreibung _ Beispiel</vt:lpstr>
    </vt:vector>
  </TitlesOfParts>
  <Company>Schule</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Prozessbeschreibung _ Beispiel</dc:title>
  <dc:subject/>
  <dc:creator>Helene-Fernau-Horn-Schule Vaihingen</dc:creator>
  <cp:keywords/>
  <dc:description/>
  <cp:lastModifiedBy>Winter, Julia</cp:lastModifiedBy>
  <cp:revision>5</cp:revision>
  <cp:lastPrinted>2013-05-07T10:05:00Z</cp:lastPrinted>
  <dcterms:created xsi:type="dcterms:W3CDTF">2024-05-15T14:16:00Z</dcterms:created>
  <dcterms:modified xsi:type="dcterms:W3CDTF">2024-05-15T14:19:00Z</dcterms:modified>
</cp:coreProperties>
</file>