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7F2F" w14:textId="77777777" w:rsidR="003D5ABA" w:rsidRPr="001774F5" w:rsidRDefault="003D5ABA" w:rsidP="001774F5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1774F5">
        <w:rPr>
          <w:rFonts w:ascii="Arial" w:hAnsi="Arial" w:cs="Arial"/>
          <w:bCs/>
          <w:sz w:val="24"/>
          <w:szCs w:val="24"/>
        </w:rPr>
        <w:t xml:space="preserve">Prozessbeschreibung </w:t>
      </w:r>
      <w:r w:rsidRPr="001774F5">
        <w:rPr>
          <w:rFonts w:ascii="Arial" w:hAnsi="Arial" w:cs="Arial"/>
          <w:bCs/>
          <w:sz w:val="24"/>
          <w:szCs w:val="24"/>
        </w:rPr>
        <w:br/>
      </w:r>
      <w:r w:rsidRPr="001774F5">
        <w:rPr>
          <w:rFonts w:ascii="Arial" w:hAnsi="Arial" w:cs="Arial"/>
          <w:b/>
          <w:bCs/>
          <w:sz w:val="28"/>
          <w:szCs w:val="28"/>
        </w:rPr>
        <w:t>Erstberatung an der Beratungsstelle im Haus</w:t>
      </w:r>
    </w:p>
    <w:p w14:paraId="13311780" w14:textId="77777777" w:rsidR="003D5ABA" w:rsidRPr="008648D0" w:rsidRDefault="003D5ABA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5D5F52C7" w14:textId="10132C48" w:rsidR="003D5ABA" w:rsidRPr="008648D0" w:rsidRDefault="003D5ABA" w:rsidP="008648D0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648D0">
        <w:rPr>
          <w:rFonts w:ascii="Arial" w:hAnsi="Arial" w:cs="Arial"/>
          <w:bCs/>
          <w:sz w:val="24"/>
          <w:szCs w:val="24"/>
        </w:rPr>
        <w:t xml:space="preserve">Erstberatung an der </w:t>
      </w:r>
      <w:r w:rsidRPr="00046A37">
        <w:rPr>
          <w:rFonts w:ascii="Arial" w:hAnsi="Arial" w:cs="Arial"/>
          <w:sz w:val="24"/>
          <w:szCs w:val="24"/>
        </w:rPr>
        <w:t>Beratungsstelle</w:t>
      </w:r>
      <w:r w:rsidRPr="008648D0">
        <w:rPr>
          <w:rFonts w:ascii="Arial" w:hAnsi="Arial" w:cs="Arial"/>
          <w:bCs/>
          <w:sz w:val="24"/>
          <w:szCs w:val="24"/>
        </w:rPr>
        <w:t xml:space="preserve"> im Haus</w:t>
      </w:r>
      <w:r w:rsidR="00892AE4">
        <w:rPr>
          <w:rFonts w:ascii="Arial" w:hAnsi="Arial" w:cs="Arial"/>
          <w:bCs/>
          <w:sz w:val="24"/>
          <w:szCs w:val="24"/>
        </w:rPr>
        <w:t xml:space="preserve"> (Freiberg und Möhringen)</w:t>
      </w:r>
    </w:p>
    <w:p w14:paraId="2CF78EDC" w14:textId="77777777" w:rsidR="003D5ABA" w:rsidRPr="008648D0" w:rsidRDefault="003D5ABA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Geltungsbereich</w:t>
      </w:r>
    </w:p>
    <w:p w14:paraId="30305D59" w14:textId="45336392" w:rsidR="003D5ABA" w:rsidRPr="008648D0" w:rsidRDefault="003D5ABA" w:rsidP="008648D0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648D0">
        <w:rPr>
          <w:rFonts w:ascii="Arial" w:hAnsi="Arial" w:cs="Arial"/>
          <w:sz w:val="24"/>
          <w:szCs w:val="24"/>
        </w:rPr>
        <w:t>Mitarbeiter</w:t>
      </w:r>
      <w:r w:rsidR="00892AE4">
        <w:rPr>
          <w:rFonts w:ascii="Arial" w:hAnsi="Arial" w:cs="Arial"/>
          <w:sz w:val="24"/>
          <w:szCs w:val="24"/>
        </w:rPr>
        <w:t>innen</w:t>
      </w:r>
      <w:r w:rsidRPr="008648D0">
        <w:rPr>
          <w:rFonts w:ascii="Arial" w:hAnsi="Arial" w:cs="Arial"/>
          <w:sz w:val="24"/>
          <w:szCs w:val="24"/>
        </w:rPr>
        <w:t xml:space="preserve"> in der Beratungsstelle</w:t>
      </w:r>
    </w:p>
    <w:p w14:paraId="4A79E77D" w14:textId="77777777" w:rsidR="003D5ABA" w:rsidRPr="008648D0" w:rsidRDefault="003D5ABA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Regelungen</w:t>
      </w:r>
    </w:p>
    <w:p w14:paraId="41B27D2D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Telefonische Anmeldung über das Schulsekretariat</w:t>
      </w:r>
    </w:p>
    <w:p w14:paraId="77790E39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Karteikarte anlegen (Sekr.)</w:t>
      </w:r>
    </w:p>
    <w:p w14:paraId="7A23899A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Vorhandene Befunde (obligator</w:t>
      </w:r>
      <w:r>
        <w:rPr>
          <w:rFonts w:ascii="Arial" w:hAnsi="Arial" w:cs="Arial"/>
          <w:b w:val="0"/>
          <w:bCs w:val="0"/>
          <w:sz w:val="24"/>
          <w:szCs w:val="24"/>
        </w:rPr>
        <w:t>isch U-Heft, ESU, SPZ, Pädaud. e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>tc) erfragen und mitbringen lassen bzw. vorab zugänglich machen (Sekr.)</w:t>
      </w:r>
    </w:p>
    <w:p w14:paraId="4062E489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Termin im Ordner eintragen (Sekr.)</w:t>
      </w:r>
    </w:p>
    <w:p w14:paraId="2CE644E5" w14:textId="16FF42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Karteikarte ins Lehrer</w:t>
      </w:r>
      <w:r w:rsidR="00892AE4">
        <w:rPr>
          <w:rFonts w:ascii="Arial" w:hAnsi="Arial" w:cs="Arial"/>
          <w:b w:val="0"/>
          <w:bCs w:val="0"/>
          <w:sz w:val="24"/>
          <w:szCs w:val="24"/>
        </w:rPr>
        <w:t>innen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>fach</w:t>
      </w:r>
    </w:p>
    <w:p w14:paraId="18EDD8F7" w14:textId="0A1E4B0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Kinder bis 3</w:t>
      </w:r>
      <w:r w:rsidR="001D58B3">
        <w:rPr>
          <w:rFonts w:ascii="Arial" w:hAnsi="Arial" w:cs="Arial"/>
          <w:b w:val="0"/>
          <w:bCs w:val="0"/>
          <w:sz w:val="24"/>
          <w:szCs w:val="24"/>
        </w:rPr>
        <w:t>;8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Jahre </w:t>
      </w:r>
      <w:r w:rsidR="00892AE4">
        <w:rPr>
          <w:rFonts w:ascii="Arial" w:hAnsi="Arial" w:cs="Arial"/>
          <w:b w:val="0"/>
          <w:bCs w:val="0"/>
          <w:sz w:val="24"/>
          <w:szCs w:val="24"/>
        </w:rPr>
        <w:t xml:space="preserve">Eschenweck / Schillings </w:t>
      </w:r>
    </w:p>
    <w:p w14:paraId="77A9320D" w14:textId="27ED5018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Kinder ab 3</w:t>
      </w:r>
      <w:r w:rsidR="001D58B3">
        <w:rPr>
          <w:rFonts w:ascii="Arial" w:hAnsi="Arial" w:cs="Arial"/>
          <w:b w:val="0"/>
          <w:bCs w:val="0"/>
          <w:sz w:val="24"/>
          <w:szCs w:val="24"/>
        </w:rPr>
        <w:t>;8</w:t>
      </w:r>
      <w:bookmarkStart w:id="0" w:name="_GoBack"/>
      <w:bookmarkEnd w:id="0"/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Jahre </w:t>
      </w:r>
      <w:r w:rsidR="00892AE4">
        <w:rPr>
          <w:rFonts w:ascii="Arial" w:hAnsi="Arial" w:cs="Arial"/>
          <w:b w:val="0"/>
          <w:bCs w:val="0"/>
          <w:sz w:val="24"/>
          <w:szCs w:val="24"/>
        </w:rPr>
        <w:t>Eschenweck/ Hahn/ Schillings</w:t>
      </w:r>
    </w:p>
    <w:p w14:paraId="30F21103" w14:textId="1280DF0F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Dauer der Beratung 60 Min., bei Kinder 0-3</w:t>
      </w:r>
      <w:r w:rsidR="00892AE4">
        <w:rPr>
          <w:rFonts w:ascii="Arial" w:hAnsi="Arial" w:cs="Arial"/>
          <w:b w:val="0"/>
          <w:bCs w:val="0"/>
          <w:sz w:val="24"/>
          <w:szCs w:val="24"/>
        </w:rPr>
        <w:t>J.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92AE4">
        <w:rPr>
          <w:rFonts w:ascii="Arial" w:hAnsi="Arial" w:cs="Arial"/>
          <w:b w:val="0"/>
          <w:bCs w:val="0"/>
          <w:sz w:val="24"/>
          <w:szCs w:val="24"/>
        </w:rPr>
        <w:t>sind 90 Minuten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möglich</w:t>
      </w:r>
    </w:p>
    <w:p w14:paraId="51837655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Durchführung an Alter angepasst im Beratungsstellenzimmer</w:t>
      </w:r>
    </w:p>
    <w:p w14:paraId="3B5F7757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Beratung umfasst:</w:t>
      </w:r>
    </w:p>
    <w:p w14:paraId="587223FD" w14:textId="77777777" w:rsidR="003D5ABA" w:rsidRPr="008648D0" w:rsidRDefault="003D5ABA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Anamnese</w:t>
      </w:r>
    </w:p>
    <w:p w14:paraId="2DDB8384" w14:textId="77777777" w:rsidR="003D5ABA" w:rsidRPr="008648D0" w:rsidRDefault="003D5ABA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Bisherige Förderung/Institutionen</w:t>
      </w:r>
    </w:p>
    <w:p w14:paraId="59513A4A" w14:textId="77777777" w:rsidR="003D5ABA" w:rsidRPr="008648D0" w:rsidRDefault="003D5ABA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Aktuelle Vernetzungssituation</w:t>
      </w:r>
    </w:p>
    <w:p w14:paraId="1C3612D5" w14:textId="77777777" w:rsidR="003D5ABA" w:rsidRPr="008648D0" w:rsidRDefault="003D5ABA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Sprachstand altersangemessen überprüfen</w:t>
      </w:r>
    </w:p>
    <w:p w14:paraId="617D4912" w14:textId="77777777" w:rsidR="003D5ABA" w:rsidRPr="008648D0" w:rsidRDefault="003D5ABA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Beobachtung weiterer Bereiche: Motorik/Wahrnehmung/Sinne/Eltern-Kind-Interaktion/Auffälligkeiten</w:t>
      </w:r>
    </w:p>
    <w:p w14:paraId="1E69339F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Ergebnis der Untersuchung mit den Eltern besprechen</w:t>
      </w:r>
    </w:p>
    <w:p w14:paraId="44EE2CCF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Vereinbarung weiteren Vorgehens </w:t>
      </w:r>
    </w:p>
    <w:p w14:paraId="2D29A096" w14:textId="1F7177DC" w:rsidR="002020EF" w:rsidRDefault="002020EF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Einwilligungserklärung entsprechend ausfüllen</w:t>
      </w:r>
    </w:p>
    <w:p w14:paraId="0039D712" w14:textId="5F0FFF7F" w:rsidR="003D5ABA" w:rsidRPr="008648D0" w:rsidRDefault="002020EF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ggf. Förderplanerstellung</w:t>
      </w:r>
    </w:p>
    <w:p w14:paraId="45FC8729" w14:textId="77777777" w:rsidR="003D5ABA" w:rsidRPr="008648D0" w:rsidRDefault="003D5ABA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Vernetzungsplanung</w:t>
      </w:r>
    </w:p>
    <w:p w14:paraId="03D9FD87" w14:textId="77777777" w:rsidR="003D5ABA" w:rsidRPr="008648D0" w:rsidRDefault="003D5ABA" w:rsidP="000818ED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Terminierungen</w:t>
      </w:r>
    </w:p>
    <w:p w14:paraId="5CDFC66F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Dokumentation -&gt; Karteikarte einschl. Befunde</w:t>
      </w:r>
    </w:p>
    <w:p w14:paraId="0FCC787A" w14:textId="576C0343" w:rsidR="003D5ABA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Bei weiterer Prozessbegleitung</w:t>
      </w:r>
      <w:r w:rsidR="002020EF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Kopie </w:t>
      </w:r>
      <w:r w:rsidR="005508DC">
        <w:rPr>
          <w:rFonts w:ascii="Arial" w:hAnsi="Arial" w:cs="Arial"/>
          <w:b w:val="0"/>
          <w:bCs w:val="0"/>
          <w:sz w:val="24"/>
          <w:szCs w:val="24"/>
        </w:rPr>
        <w:t>der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Akte</w:t>
      </w:r>
      <w:r w:rsidR="002020E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508DC">
        <w:rPr>
          <w:rFonts w:ascii="Arial" w:hAnsi="Arial" w:cs="Arial"/>
          <w:b w:val="0"/>
          <w:bCs w:val="0"/>
          <w:sz w:val="24"/>
          <w:szCs w:val="24"/>
        </w:rPr>
        <w:t>und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020EF">
        <w:rPr>
          <w:rFonts w:ascii="Arial" w:hAnsi="Arial" w:cs="Arial"/>
          <w:b w:val="0"/>
          <w:bCs w:val="0"/>
          <w:sz w:val="24"/>
          <w:szCs w:val="24"/>
        </w:rPr>
        <w:t xml:space="preserve">Einwilligungserklärung 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>ins Sekr.</w:t>
      </w:r>
    </w:p>
    <w:p w14:paraId="7593EAF7" w14:textId="274B4DF1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Statistik eintragen</w:t>
      </w:r>
      <w:r w:rsidR="00892AE4">
        <w:rPr>
          <w:rFonts w:ascii="Arial" w:hAnsi="Arial" w:cs="Arial"/>
          <w:b w:val="0"/>
          <w:bCs w:val="0"/>
          <w:sz w:val="24"/>
          <w:szCs w:val="24"/>
        </w:rPr>
        <w:t xml:space="preserve"> in Excel-Tabelle</w:t>
      </w:r>
    </w:p>
    <w:p w14:paraId="46A9F526" w14:textId="05AB1103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Nach Abschluss Karteikarte an Beratungsstellenleitung</w:t>
      </w:r>
      <w:r w:rsidR="00892AE4">
        <w:rPr>
          <w:rFonts w:ascii="Arial" w:hAnsi="Arial" w:cs="Arial"/>
          <w:b w:val="0"/>
          <w:bCs w:val="0"/>
          <w:sz w:val="24"/>
          <w:szCs w:val="24"/>
        </w:rPr>
        <w:t xml:space="preserve"> V. Eschenweck</w:t>
      </w:r>
    </w:p>
    <w:p w14:paraId="012E908B" w14:textId="321A9DE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Von dort </w:t>
      </w:r>
      <w:r w:rsidR="00D17971">
        <w:rPr>
          <w:rFonts w:ascii="Arial" w:hAnsi="Arial" w:cs="Arial"/>
          <w:b w:val="0"/>
          <w:bCs w:val="0"/>
          <w:sz w:val="24"/>
          <w:szCs w:val="24"/>
        </w:rPr>
        <w:t xml:space="preserve">nach Durchsicht 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>Abgabe im Sekr.</w:t>
      </w:r>
    </w:p>
    <w:p w14:paraId="726BE0E3" w14:textId="77777777" w:rsidR="003D5ABA" w:rsidRPr="008648D0" w:rsidRDefault="003D5ABA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Pr="008648D0">
        <w:rPr>
          <w:rFonts w:ascii="Arial" w:hAnsi="Arial" w:cs="Arial"/>
          <w:b/>
          <w:bCs/>
          <w:sz w:val="24"/>
          <w:szCs w:val="24"/>
        </w:rPr>
        <w:t>erantwortlichkeit</w:t>
      </w:r>
    </w:p>
    <w:p w14:paraId="2F9F4DBE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Sekr.</w:t>
      </w:r>
    </w:p>
    <w:p w14:paraId="0D7638FC" w14:textId="4756F54D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Zuständige Kollegin</w:t>
      </w:r>
      <w:r w:rsidR="00D17971">
        <w:rPr>
          <w:rFonts w:ascii="Arial" w:hAnsi="Arial" w:cs="Arial"/>
          <w:b w:val="0"/>
          <w:bCs w:val="0"/>
          <w:sz w:val="24"/>
          <w:szCs w:val="24"/>
        </w:rPr>
        <w:t>nen</w:t>
      </w:r>
    </w:p>
    <w:p w14:paraId="0B74CF8D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Beratungsstellenleitung</w:t>
      </w:r>
    </w:p>
    <w:p w14:paraId="1B4B09F3" w14:textId="77777777" w:rsidR="003D5ABA" w:rsidRPr="008648D0" w:rsidRDefault="003D5ABA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Anlagen</w:t>
      </w:r>
    </w:p>
    <w:p w14:paraId="28C96BD2" w14:textId="77777777" w:rsidR="003D5ABA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  <w:sectPr w:rsidR="003D5ABA" w:rsidSect="001774F5">
          <w:headerReference w:type="default" r:id="rId7"/>
          <w:pgSz w:w="11906" w:h="16838" w:code="9"/>
          <w:pgMar w:top="851" w:right="1134" w:bottom="567" w:left="1418" w:header="567" w:footer="284" w:gutter="0"/>
          <w:cols w:space="708"/>
          <w:rtlGutter/>
          <w:docGrid w:linePitch="360"/>
        </w:sectPr>
      </w:pPr>
    </w:p>
    <w:p w14:paraId="523A2823" w14:textId="77777777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Karteikarte</w:t>
      </w:r>
    </w:p>
    <w:p w14:paraId="1C22A02F" w14:textId="0F282896" w:rsidR="003D5ABA" w:rsidRPr="008648D0" w:rsidRDefault="003D5ABA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Statistik</w:t>
      </w:r>
      <w:r w:rsidR="00D17971">
        <w:rPr>
          <w:rFonts w:ascii="Arial" w:hAnsi="Arial" w:cs="Arial"/>
          <w:b w:val="0"/>
          <w:bCs w:val="0"/>
          <w:sz w:val="24"/>
          <w:szCs w:val="24"/>
        </w:rPr>
        <w:t xml:space="preserve"> s. Excel-Tabelle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sectPr w:rsidR="003D5ABA" w:rsidRPr="008648D0" w:rsidSect="00E41205">
      <w:type w:val="continuous"/>
      <w:pgSz w:w="11906" w:h="16838" w:code="9"/>
      <w:pgMar w:top="851" w:right="1134" w:bottom="567" w:left="1418" w:header="567" w:footer="284" w:gutter="0"/>
      <w:cols w:num="2" w:space="708" w:equalWidth="0">
        <w:col w:w="4323" w:space="708"/>
        <w:col w:w="4323"/>
      </w:cols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5A0F" w14:textId="77777777" w:rsidR="00D06BF0" w:rsidRDefault="00D06BF0">
      <w:r>
        <w:separator/>
      </w:r>
    </w:p>
  </w:endnote>
  <w:endnote w:type="continuationSeparator" w:id="0">
    <w:p w14:paraId="012F8885" w14:textId="77777777" w:rsidR="00D06BF0" w:rsidRDefault="00D06BF0">
      <w:r>
        <w:continuationSeparator/>
      </w:r>
    </w:p>
  </w:endnote>
  <w:endnote w:type="continuationNotice" w:id="1">
    <w:p w14:paraId="4CD634B6" w14:textId="77777777" w:rsidR="00D06BF0" w:rsidRDefault="00D06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6D73" w14:textId="77777777" w:rsidR="00D06BF0" w:rsidRDefault="00D06BF0">
      <w:r>
        <w:separator/>
      </w:r>
    </w:p>
  </w:footnote>
  <w:footnote w:type="continuationSeparator" w:id="0">
    <w:p w14:paraId="5EA48981" w14:textId="77777777" w:rsidR="00D06BF0" w:rsidRDefault="00D06BF0">
      <w:r>
        <w:continuationSeparator/>
      </w:r>
    </w:p>
  </w:footnote>
  <w:footnote w:type="continuationNotice" w:id="1">
    <w:p w14:paraId="3BC794A6" w14:textId="77777777" w:rsidR="00D06BF0" w:rsidRDefault="00D06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9E7" w14:textId="0D134494" w:rsidR="003D5ABA" w:rsidRPr="00BA226A" w:rsidRDefault="003D5ABA" w:rsidP="00E41205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0818ED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0818ED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br/>
      <w:t>Ansprechpartner/innen:</w:t>
    </w:r>
    <w:r w:rsidR="00892AE4">
      <w:rPr>
        <w:rStyle w:val="Seitenzahl"/>
        <w:rFonts w:ascii="Arial" w:hAnsi="Arial" w:cs="Arial"/>
        <w:sz w:val="20"/>
        <w:szCs w:val="20"/>
      </w:rPr>
      <w:t xml:space="preserve"> Eschenweck, S. Hahn, R. Schilliungs</w:t>
    </w:r>
  </w:p>
  <w:p w14:paraId="661F60E9" w14:textId="77777777" w:rsidR="003D5ABA" w:rsidRPr="00BA226A" w:rsidRDefault="003D5ABA" w:rsidP="00A516A8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26CE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1849"/>
    <w:multiLevelType w:val="hybridMultilevel"/>
    <w:tmpl w:val="D92ADA36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254EE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FA4D38"/>
    <w:multiLevelType w:val="hybridMultilevel"/>
    <w:tmpl w:val="F676AB36"/>
    <w:lvl w:ilvl="0" w:tplc="70EA5666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5E06442E"/>
    <w:multiLevelType w:val="hybridMultilevel"/>
    <w:tmpl w:val="A8567BC0"/>
    <w:lvl w:ilvl="0" w:tplc="33B646E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F675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A610C"/>
    <w:multiLevelType w:val="multilevel"/>
    <w:tmpl w:val="A8567BC0"/>
    <w:lvl w:ilvl="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DA52E3"/>
    <w:multiLevelType w:val="hybridMultilevel"/>
    <w:tmpl w:val="1994C77E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2CC8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A4"/>
    <w:rsid w:val="00021052"/>
    <w:rsid w:val="00046A37"/>
    <w:rsid w:val="00073A65"/>
    <w:rsid w:val="00076E82"/>
    <w:rsid w:val="000818ED"/>
    <w:rsid w:val="000A461C"/>
    <w:rsid w:val="000F72E8"/>
    <w:rsid w:val="00132BA7"/>
    <w:rsid w:val="001774F5"/>
    <w:rsid w:val="001D58B3"/>
    <w:rsid w:val="002020EF"/>
    <w:rsid w:val="002113F5"/>
    <w:rsid w:val="002131BC"/>
    <w:rsid w:val="00250E9C"/>
    <w:rsid w:val="00261A13"/>
    <w:rsid w:val="002830E7"/>
    <w:rsid w:val="00316595"/>
    <w:rsid w:val="00352FB0"/>
    <w:rsid w:val="00363071"/>
    <w:rsid w:val="00373C6A"/>
    <w:rsid w:val="003816A0"/>
    <w:rsid w:val="003918BE"/>
    <w:rsid w:val="0039788C"/>
    <w:rsid w:val="003A4FD7"/>
    <w:rsid w:val="003B3B85"/>
    <w:rsid w:val="003C12B9"/>
    <w:rsid w:val="003D5ABA"/>
    <w:rsid w:val="00422E6D"/>
    <w:rsid w:val="00460067"/>
    <w:rsid w:val="00481F33"/>
    <w:rsid w:val="004923F7"/>
    <w:rsid w:val="00530873"/>
    <w:rsid w:val="0053727B"/>
    <w:rsid w:val="005508DC"/>
    <w:rsid w:val="005851EF"/>
    <w:rsid w:val="005867DA"/>
    <w:rsid w:val="005A296B"/>
    <w:rsid w:val="005B0072"/>
    <w:rsid w:val="005C4983"/>
    <w:rsid w:val="005C6869"/>
    <w:rsid w:val="00600B0B"/>
    <w:rsid w:val="006226D3"/>
    <w:rsid w:val="00647BA5"/>
    <w:rsid w:val="00664B60"/>
    <w:rsid w:val="006838D5"/>
    <w:rsid w:val="006B4A0F"/>
    <w:rsid w:val="006F24A2"/>
    <w:rsid w:val="00763DA4"/>
    <w:rsid w:val="00791185"/>
    <w:rsid w:val="008648D0"/>
    <w:rsid w:val="00892AE4"/>
    <w:rsid w:val="008C3CC0"/>
    <w:rsid w:val="008C5EC5"/>
    <w:rsid w:val="008D665C"/>
    <w:rsid w:val="00907DEC"/>
    <w:rsid w:val="00912975"/>
    <w:rsid w:val="00923939"/>
    <w:rsid w:val="00973536"/>
    <w:rsid w:val="00A20690"/>
    <w:rsid w:val="00A2506A"/>
    <w:rsid w:val="00A516A8"/>
    <w:rsid w:val="00A51C2A"/>
    <w:rsid w:val="00AC0963"/>
    <w:rsid w:val="00AC17B2"/>
    <w:rsid w:val="00B2191E"/>
    <w:rsid w:val="00B273D8"/>
    <w:rsid w:val="00B9776E"/>
    <w:rsid w:val="00BA226A"/>
    <w:rsid w:val="00BE0D39"/>
    <w:rsid w:val="00C15339"/>
    <w:rsid w:val="00C54AF0"/>
    <w:rsid w:val="00C60B93"/>
    <w:rsid w:val="00CD2423"/>
    <w:rsid w:val="00CD5880"/>
    <w:rsid w:val="00CF10F1"/>
    <w:rsid w:val="00D06BF0"/>
    <w:rsid w:val="00D17971"/>
    <w:rsid w:val="00D6446A"/>
    <w:rsid w:val="00D74C4A"/>
    <w:rsid w:val="00D91B7D"/>
    <w:rsid w:val="00DA0BD7"/>
    <w:rsid w:val="00DF68D7"/>
    <w:rsid w:val="00E34F74"/>
    <w:rsid w:val="00E41205"/>
    <w:rsid w:val="00E641FE"/>
    <w:rsid w:val="00EA72AC"/>
    <w:rsid w:val="00EF7F58"/>
    <w:rsid w:val="00F10712"/>
    <w:rsid w:val="00F804E6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1118C"/>
  <w15:docId w15:val="{F9D02B7E-D4E5-544F-8BFB-CEC1BFA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481F33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261A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E0D39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61A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E0D39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6226D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F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F3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81F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Helen, E</cp:lastModifiedBy>
  <cp:revision>2</cp:revision>
  <cp:lastPrinted>2013-05-10T07:27:00Z</cp:lastPrinted>
  <dcterms:created xsi:type="dcterms:W3CDTF">2023-06-14T13:23:00Z</dcterms:created>
  <dcterms:modified xsi:type="dcterms:W3CDTF">2023-06-14T13:23:00Z</dcterms:modified>
</cp:coreProperties>
</file>