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1C4F" w14:textId="473F1B8D" w:rsidR="000E3AE0" w:rsidRPr="001774F5" w:rsidRDefault="000E3AE0" w:rsidP="001774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774F5">
        <w:rPr>
          <w:rFonts w:ascii="Arial" w:hAnsi="Arial" w:cs="Arial"/>
          <w:bCs/>
          <w:sz w:val="24"/>
          <w:szCs w:val="24"/>
        </w:rPr>
        <w:t xml:space="preserve">Prozessbeschreibung </w:t>
      </w:r>
      <w:r w:rsidRPr="001774F5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Prozessbegleitung</w:t>
      </w:r>
      <w:r w:rsidRPr="001774F5">
        <w:rPr>
          <w:rFonts w:ascii="Arial" w:hAnsi="Arial" w:cs="Arial"/>
          <w:b/>
          <w:bCs/>
          <w:sz w:val="28"/>
          <w:szCs w:val="28"/>
        </w:rPr>
        <w:t xml:space="preserve"> an der Beratungsstelle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="00F94C98">
        <w:rPr>
          <w:rFonts w:ascii="Arial" w:hAnsi="Arial" w:cs="Arial"/>
          <w:b/>
          <w:bCs/>
          <w:sz w:val="28"/>
          <w:szCs w:val="28"/>
        </w:rPr>
        <w:t>2</w:t>
      </w:r>
      <w:r w:rsidR="00676530">
        <w:rPr>
          <w:rFonts w:ascii="Arial" w:hAnsi="Arial" w:cs="Arial"/>
          <w:b/>
          <w:bCs/>
          <w:sz w:val="28"/>
          <w:szCs w:val="28"/>
        </w:rPr>
        <w:t>;0</w:t>
      </w:r>
      <w:r>
        <w:rPr>
          <w:rFonts w:ascii="Arial" w:hAnsi="Arial" w:cs="Arial"/>
          <w:b/>
          <w:bCs/>
          <w:sz w:val="28"/>
          <w:szCs w:val="28"/>
        </w:rPr>
        <w:t xml:space="preserve"> – 3</w:t>
      </w:r>
      <w:r w:rsidR="00676530">
        <w:rPr>
          <w:rFonts w:ascii="Arial" w:hAnsi="Arial" w:cs="Arial"/>
          <w:b/>
          <w:bCs/>
          <w:sz w:val="28"/>
          <w:szCs w:val="28"/>
        </w:rPr>
        <w:t>;8</w:t>
      </w:r>
      <w:r>
        <w:rPr>
          <w:rFonts w:ascii="Arial" w:hAnsi="Arial" w:cs="Arial"/>
          <w:b/>
          <w:bCs/>
          <w:sz w:val="28"/>
          <w:szCs w:val="28"/>
        </w:rPr>
        <w:t xml:space="preserve"> Jahre)</w:t>
      </w:r>
    </w:p>
    <w:p w14:paraId="2B28AB63" w14:textId="77777777" w:rsidR="000E3AE0" w:rsidRPr="008648D0" w:rsidRDefault="000E3AE0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243C0A5" w14:textId="77777777" w:rsidR="000E3AE0" w:rsidRDefault="000E3AE0" w:rsidP="00FB0D2F">
      <w:pPr>
        <w:pStyle w:val="Standa1"/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Prozessbegleitung</w:t>
      </w:r>
      <w:r w:rsidRPr="008648D0">
        <w:rPr>
          <w:rFonts w:ascii="Arial" w:hAnsi="Arial" w:cs="Arial"/>
          <w:bCs/>
          <w:sz w:val="24"/>
          <w:szCs w:val="24"/>
        </w:rPr>
        <w:t xml:space="preserve"> an der </w:t>
      </w:r>
      <w:r w:rsidRPr="00046A37">
        <w:rPr>
          <w:rFonts w:ascii="Arial" w:hAnsi="Arial" w:cs="Arial"/>
          <w:sz w:val="24"/>
          <w:szCs w:val="24"/>
        </w:rPr>
        <w:t>Beratungsstelle</w:t>
      </w:r>
      <w:r w:rsidRPr="008648D0">
        <w:rPr>
          <w:rFonts w:ascii="Arial" w:hAnsi="Arial" w:cs="Arial"/>
          <w:bCs/>
          <w:sz w:val="24"/>
          <w:szCs w:val="24"/>
        </w:rPr>
        <w:t xml:space="preserve"> </w:t>
      </w:r>
    </w:p>
    <w:p w14:paraId="0C424A75" w14:textId="77777777" w:rsidR="000E3AE0" w:rsidRPr="008648D0" w:rsidRDefault="000E3AE0" w:rsidP="005D03E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Geltungsbereich</w:t>
      </w:r>
    </w:p>
    <w:p w14:paraId="662F1177" w14:textId="11EAB78A" w:rsidR="000E3AE0" w:rsidRDefault="000E3AE0" w:rsidP="00FB0D2F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8648D0">
        <w:rPr>
          <w:rFonts w:ascii="Arial" w:hAnsi="Arial" w:cs="Arial"/>
          <w:sz w:val="24"/>
          <w:szCs w:val="24"/>
        </w:rPr>
        <w:t>Mitarbeiter</w:t>
      </w:r>
      <w:r w:rsidR="00B67B60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>n</w:t>
      </w:r>
      <w:r w:rsidRPr="008648D0">
        <w:rPr>
          <w:rFonts w:ascii="Arial" w:hAnsi="Arial" w:cs="Arial"/>
          <w:sz w:val="24"/>
          <w:szCs w:val="24"/>
        </w:rPr>
        <w:t xml:space="preserve"> in der Beratungsstelle </w:t>
      </w:r>
      <w:r>
        <w:rPr>
          <w:rFonts w:ascii="Arial" w:hAnsi="Arial" w:cs="Arial"/>
          <w:sz w:val="24"/>
          <w:szCs w:val="24"/>
        </w:rPr>
        <w:t xml:space="preserve">(z.Z. </w:t>
      </w:r>
      <w:proofErr w:type="spellStart"/>
      <w:r w:rsidR="00B67B60">
        <w:rPr>
          <w:rFonts w:ascii="Arial" w:hAnsi="Arial" w:cs="Arial"/>
          <w:sz w:val="24"/>
          <w:szCs w:val="24"/>
        </w:rPr>
        <w:t>V.Eschenweck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6BDED74" w14:textId="77777777" w:rsidR="000E3AE0" w:rsidRPr="008648D0" w:rsidRDefault="000E3AE0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Regelungen</w:t>
      </w:r>
    </w:p>
    <w:p w14:paraId="2F4B5235" w14:textId="6DFD96C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Folgetermin war jeweils im Vorfeld festgelegt worden (Dauer ca. </w:t>
      </w:r>
      <w:r w:rsidR="00B67B60">
        <w:rPr>
          <w:rFonts w:ascii="Arial" w:hAnsi="Arial" w:cs="Arial"/>
          <w:b w:val="0"/>
          <w:bCs w:val="0"/>
          <w:sz w:val="24"/>
          <w:szCs w:val="24"/>
        </w:rPr>
        <w:t>1-</w:t>
      </w:r>
      <w:r>
        <w:rPr>
          <w:rFonts w:ascii="Arial" w:hAnsi="Arial" w:cs="Arial"/>
          <w:b w:val="0"/>
          <w:bCs w:val="0"/>
          <w:sz w:val="24"/>
          <w:szCs w:val="24"/>
        </w:rPr>
        <w:t>1,5 Stunden)</w:t>
      </w:r>
    </w:p>
    <w:p w14:paraId="779D97A3" w14:textId="7BED5CD9" w:rsidR="00C24E8B" w:rsidRDefault="00E27AF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C24E8B" w:rsidRPr="00B0668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Einwilligungserklärung</w:t>
        </w:r>
      </w:hyperlink>
      <w:r w:rsidR="00C24E8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mit Netzwerkpartnern </w:t>
      </w:r>
      <w:r w:rsidR="00C24E8B">
        <w:rPr>
          <w:rFonts w:ascii="Arial" w:hAnsi="Arial" w:cs="Arial"/>
          <w:b w:val="0"/>
          <w:bCs w:val="0"/>
          <w:sz w:val="24"/>
          <w:szCs w:val="24"/>
        </w:rPr>
        <w:t>soll bis dahin vorliegen</w:t>
      </w:r>
    </w:p>
    <w:p w14:paraId="73CF46FE" w14:textId="77777777" w:rsidR="00C24E8B" w:rsidRPr="00C24E8B" w:rsidRDefault="000E3AE0" w:rsidP="00C24E8B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Förderplanerstellung und –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ausführung</w:t>
      </w:r>
      <w:proofErr w:type="spellEnd"/>
    </w:p>
    <w:p w14:paraId="71E364FF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Einbeziehung der Beteiligten (Eltern,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ErzieherInnen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, Ärzte, Therapeuten, </w:t>
      </w:r>
      <w:r w:rsidR="00053FB9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Fachdienste etc.)</w:t>
      </w:r>
    </w:p>
    <w:p w14:paraId="3BA68C0A" w14:textId="77777777" w:rsidR="000E3AE0" w:rsidRDefault="000E3AE0" w:rsidP="0030667F">
      <w:pPr>
        <w:pStyle w:val="berschri"/>
        <w:numPr>
          <w:ilvl w:val="0"/>
          <w:numId w:val="7"/>
        </w:numPr>
        <w:spacing w:before="60" w:beforeAutospacing="0" w:after="0" w:afterAutospacing="0"/>
        <w:ind w:lef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Felder: </w:t>
      </w:r>
    </w:p>
    <w:p w14:paraId="7F5729C8" w14:textId="77777777" w:rsidR="000E3AE0" w:rsidRDefault="00053FB9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 </w:t>
      </w:r>
      <w:r w:rsidR="000E3AE0">
        <w:rPr>
          <w:rFonts w:ascii="Arial" w:hAnsi="Arial" w:cs="Arial"/>
          <w:b w:val="0"/>
          <w:bCs w:val="0"/>
          <w:sz w:val="24"/>
          <w:szCs w:val="24"/>
        </w:rPr>
        <w:t>Kind bezogen: Basale Entwicklung, Sinne, Spielentwicklung, Kommunikation, Eltern-Kind-Bindung, Sprachstand</w:t>
      </w:r>
      <w:r w:rsidR="009F2F5D">
        <w:rPr>
          <w:rFonts w:ascii="Arial" w:hAnsi="Arial" w:cs="Arial"/>
          <w:b w:val="0"/>
          <w:bCs w:val="0"/>
          <w:sz w:val="24"/>
          <w:szCs w:val="24"/>
        </w:rPr>
        <w:t>, biografische Momente,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 etc. </w:t>
      </w:r>
    </w:p>
    <w:p w14:paraId="4DEAC8CE" w14:textId="75C24C71" w:rsidR="000E3AE0" w:rsidRDefault="00053FB9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 </w:t>
      </w:r>
      <w:r w:rsidR="000E3AE0">
        <w:rPr>
          <w:rFonts w:ascii="Arial" w:hAnsi="Arial" w:cs="Arial"/>
          <w:b w:val="0"/>
          <w:bCs w:val="0"/>
          <w:sz w:val="24"/>
          <w:szCs w:val="24"/>
        </w:rPr>
        <w:t>Eltern bezogen:</w:t>
      </w:r>
      <w:r w:rsidR="000E3AE0"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informieren, anleiten, beraten, Absprachen treffen,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0E3AE0">
        <w:rPr>
          <w:rFonts w:ascii="Arial" w:hAnsi="Arial" w:cs="Arial"/>
          <w:b w:val="0"/>
          <w:bCs w:val="0"/>
          <w:sz w:val="24"/>
          <w:szCs w:val="24"/>
        </w:rPr>
        <w:t>vernetzen</w:t>
      </w:r>
      <w:r w:rsidR="00B67B60">
        <w:rPr>
          <w:rFonts w:ascii="Arial" w:hAnsi="Arial" w:cs="Arial"/>
          <w:b w:val="0"/>
          <w:bCs w:val="0"/>
          <w:sz w:val="24"/>
          <w:szCs w:val="24"/>
        </w:rPr>
        <w:t>, eventuell Zusammenhänge erläutern s. Sprachbaum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 etc.</w:t>
      </w:r>
    </w:p>
    <w:p w14:paraId="43265716" w14:textId="62700D0C" w:rsidR="000E3AE0" w:rsidRDefault="000E3AE0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Kita bezogen: Einrichtung </w:t>
      </w:r>
      <w:r w:rsidR="00B67B60">
        <w:rPr>
          <w:rFonts w:ascii="Arial" w:hAnsi="Arial" w:cs="Arial"/>
          <w:b w:val="0"/>
          <w:bCs w:val="0"/>
          <w:sz w:val="24"/>
          <w:szCs w:val="24"/>
        </w:rPr>
        <w:t>des Kindes anrufen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 besuchen,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austauschendes </w:t>
      </w:r>
      <w:r>
        <w:rPr>
          <w:rFonts w:ascii="Arial" w:hAnsi="Arial" w:cs="Arial"/>
          <w:b w:val="0"/>
          <w:bCs w:val="0"/>
          <w:sz w:val="24"/>
          <w:szCs w:val="24"/>
        </w:rPr>
        <w:t>Gespräch,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 weitere Begleitung anbieten und ggf.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Infoveranstaltung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 durchführen</w:t>
      </w:r>
      <w:r>
        <w:rPr>
          <w:rFonts w:ascii="Arial" w:hAnsi="Arial" w:cs="Arial"/>
          <w:b w:val="0"/>
          <w:bCs w:val="0"/>
          <w:sz w:val="24"/>
          <w:szCs w:val="24"/>
        </w:rPr>
        <w:t>, Bedarf</w:t>
      </w:r>
      <w:r w:rsidR="00B67B60">
        <w:rPr>
          <w:rFonts w:ascii="Arial" w:hAnsi="Arial" w:cs="Arial"/>
          <w:b w:val="0"/>
          <w:bCs w:val="0"/>
          <w:sz w:val="24"/>
          <w:szCs w:val="24"/>
        </w:rPr>
        <w:t>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abklären</w:t>
      </w:r>
    </w:p>
    <w:p w14:paraId="30E7AF13" w14:textId="77777777" w:rsidR="000E3AE0" w:rsidRPr="008648D0" w:rsidRDefault="000E3AE0" w:rsidP="005E6581">
      <w:pPr>
        <w:pStyle w:val="berschri"/>
        <w:numPr>
          <w:ilvl w:val="0"/>
          <w:numId w:val="15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Kooperationspartner betreffend: Kontakt zu anderen Partnern herstellen, </w:t>
      </w:r>
      <w:r w:rsidR="00053FB9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System vernetzen</w:t>
      </w:r>
    </w:p>
    <w:p w14:paraId="43343BB3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Dokumentation aller Maßnahmen/Inhalte auf die Karteikarte</w:t>
      </w:r>
    </w:p>
    <w:p w14:paraId="45E32D06" w14:textId="72D3F5DD" w:rsidR="000E3AE0" w:rsidRPr="008648D0" w:rsidRDefault="00053FB9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in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 Abschlussphase (häufig nach 2-4 Terminen)</w:t>
      </w:r>
      <w:r>
        <w:rPr>
          <w:rFonts w:ascii="Arial" w:hAnsi="Arial" w:cs="Arial"/>
          <w:b w:val="0"/>
          <w:bCs w:val="0"/>
          <w:sz w:val="24"/>
          <w:szCs w:val="24"/>
        </w:rPr>
        <w:t>: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 Fallverantwortlichkeit klären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und dokumentieren </w:t>
      </w:r>
    </w:p>
    <w:p w14:paraId="374327B5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Nachuntersuchungstermin (angepasster zeitlicher Abstand) festlegen und auf </w:t>
      </w:r>
      <w:r w:rsidR="00053FB9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Karteikarte notieren</w:t>
      </w:r>
    </w:p>
    <w:p w14:paraId="26570D24" w14:textId="1603064E" w:rsidR="000E3AE0" w:rsidRPr="008648D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 eintragen</w:t>
      </w:r>
      <w:r w:rsidR="00B67B60">
        <w:rPr>
          <w:rFonts w:ascii="Arial" w:hAnsi="Arial" w:cs="Arial"/>
          <w:b w:val="0"/>
          <w:bCs w:val="0"/>
          <w:sz w:val="24"/>
          <w:szCs w:val="24"/>
        </w:rPr>
        <w:t xml:space="preserve"> in der Excel-Tabelle</w:t>
      </w:r>
    </w:p>
    <w:p w14:paraId="749FF55E" w14:textId="58355FD1" w:rsidR="000E3AE0" w:rsidRPr="008648D0" w:rsidRDefault="00053FB9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</w:t>
      </w:r>
      <w:r w:rsidR="000E3AE0" w:rsidRPr="008648D0">
        <w:rPr>
          <w:rFonts w:ascii="Arial" w:hAnsi="Arial" w:cs="Arial"/>
          <w:b w:val="0"/>
          <w:bCs w:val="0"/>
          <w:sz w:val="24"/>
          <w:szCs w:val="24"/>
        </w:rPr>
        <w:t>ach Abschluss</w:t>
      </w:r>
      <w:r w:rsidR="000E3AE0">
        <w:rPr>
          <w:rFonts w:ascii="Arial" w:hAnsi="Arial" w:cs="Arial"/>
          <w:b w:val="0"/>
          <w:bCs w:val="0"/>
          <w:sz w:val="24"/>
          <w:szCs w:val="24"/>
        </w:rPr>
        <w:t xml:space="preserve"> der Prozessbegleitung</w:t>
      </w:r>
      <w:r w:rsidR="000E3AE0" w:rsidRPr="008648D0">
        <w:rPr>
          <w:rFonts w:ascii="Arial" w:hAnsi="Arial" w:cs="Arial"/>
          <w:b w:val="0"/>
          <w:bCs w:val="0"/>
          <w:sz w:val="24"/>
          <w:szCs w:val="24"/>
        </w:rPr>
        <w:t xml:space="preserve"> Karteikarte an Beratungsstellenleitung</w:t>
      </w:r>
      <w:r w:rsidR="00AB2256">
        <w:rPr>
          <w:rFonts w:ascii="Arial" w:hAnsi="Arial" w:cs="Arial"/>
          <w:b w:val="0"/>
          <w:bCs w:val="0"/>
          <w:sz w:val="24"/>
          <w:szCs w:val="24"/>
        </w:rPr>
        <w:t>,</w:t>
      </w:r>
      <w:r w:rsidR="00AB2256" w:rsidRPr="00AB2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B2256">
        <w:rPr>
          <w:rFonts w:ascii="Arial" w:hAnsi="Arial" w:cs="Arial"/>
          <w:b w:val="0"/>
          <w:bCs w:val="0"/>
          <w:sz w:val="24"/>
          <w:szCs w:val="24"/>
        </w:rPr>
        <w:t>Eltern melden sich bei Bedarf erneut</w:t>
      </w:r>
    </w:p>
    <w:p w14:paraId="37950871" w14:textId="77777777" w:rsidR="000E3AE0" w:rsidRDefault="00053FB9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</w:t>
      </w:r>
      <w:r w:rsidR="000E3AE0" w:rsidRPr="008648D0">
        <w:rPr>
          <w:rFonts w:ascii="Arial" w:hAnsi="Arial" w:cs="Arial"/>
          <w:b w:val="0"/>
          <w:bCs w:val="0"/>
          <w:sz w:val="24"/>
          <w:szCs w:val="24"/>
        </w:rPr>
        <w:t>on dort Abgabe im Sekr</w:t>
      </w:r>
      <w:r w:rsidR="000E3AE0">
        <w:rPr>
          <w:rFonts w:ascii="Arial" w:hAnsi="Arial" w:cs="Arial"/>
          <w:b w:val="0"/>
          <w:bCs w:val="0"/>
          <w:sz w:val="24"/>
          <w:szCs w:val="24"/>
        </w:rPr>
        <w:t>etariat</w:t>
      </w:r>
    </w:p>
    <w:p w14:paraId="6B71A31A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Sekretariat legt Karteikarte zur NU ins Fach, Kopie verbleibt in aktuell</w:t>
      </w:r>
    </w:p>
    <w:p w14:paraId="018B044D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Direkte Kontaktaufnahme mit Beteiligten, ggf. Terminvereinbarung zu Folgetermin</w:t>
      </w:r>
    </w:p>
    <w:p w14:paraId="4D30A828" w14:textId="77777777" w:rsidR="000E3AE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Verfahren wie oben individuell anwenden bis zum endgültigen Abschluss</w:t>
      </w:r>
    </w:p>
    <w:p w14:paraId="5EAFEA7C" w14:textId="77777777" w:rsidR="000E3AE0" w:rsidRPr="008648D0" w:rsidRDefault="000E3AE0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8648D0">
        <w:rPr>
          <w:rFonts w:ascii="Arial" w:hAnsi="Arial" w:cs="Arial"/>
          <w:b/>
          <w:bCs/>
          <w:sz w:val="24"/>
          <w:szCs w:val="24"/>
        </w:rPr>
        <w:t>erantwortlichkeit</w:t>
      </w:r>
    </w:p>
    <w:p w14:paraId="1DC38831" w14:textId="77777777" w:rsidR="000E3AE0" w:rsidRPr="008648D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Sekretariat</w:t>
      </w:r>
    </w:p>
    <w:p w14:paraId="714C7DEA" w14:textId="3C4DEA1F" w:rsidR="000E3AE0" w:rsidRPr="008648D0" w:rsidRDefault="00053FB9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</w:t>
      </w:r>
      <w:r w:rsidR="000E3AE0" w:rsidRPr="008648D0">
        <w:rPr>
          <w:rFonts w:ascii="Arial" w:hAnsi="Arial" w:cs="Arial"/>
          <w:b w:val="0"/>
          <w:bCs w:val="0"/>
          <w:sz w:val="24"/>
          <w:szCs w:val="24"/>
        </w:rPr>
        <w:t>uständige Kollegin</w:t>
      </w:r>
      <w:r w:rsidR="00AB2256">
        <w:rPr>
          <w:rFonts w:ascii="Arial" w:hAnsi="Arial" w:cs="Arial"/>
          <w:b w:val="0"/>
          <w:bCs w:val="0"/>
          <w:sz w:val="24"/>
          <w:szCs w:val="24"/>
        </w:rPr>
        <w:t>nen</w:t>
      </w:r>
    </w:p>
    <w:p w14:paraId="1E876A1A" w14:textId="77777777" w:rsidR="000E3AE0" w:rsidRPr="008648D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Beratungsstellenleitung</w:t>
      </w:r>
    </w:p>
    <w:p w14:paraId="4BFE3718" w14:textId="77777777" w:rsidR="000E3AE0" w:rsidRPr="008648D0" w:rsidRDefault="000E3AE0" w:rsidP="00046A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48D0">
        <w:rPr>
          <w:rFonts w:ascii="Arial" w:hAnsi="Arial" w:cs="Arial"/>
          <w:b/>
          <w:bCs/>
          <w:sz w:val="24"/>
          <w:szCs w:val="24"/>
        </w:rPr>
        <w:t>Anlagen</w:t>
      </w:r>
    </w:p>
    <w:p w14:paraId="729470C7" w14:textId="77777777" w:rsidR="000E3AE0" w:rsidRPr="008648D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Karteikarte</w:t>
      </w:r>
    </w:p>
    <w:p w14:paraId="43B7730F" w14:textId="4399A964" w:rsidR="000E3AE0" w:rsidRPr="008648D0" w:rsidRDefault="000E3AE0" w:rsidP="005E6581">
      <w:pPr>
        <w:pStyle w:val="berschri"/>
        <w:numPr>
          <w:ilvl w:val="0"/>
          <w:numId w:val="13"/>
        </w:numPr>
        <w:spacing w:before="60" w:beforeAutospacing="0" w:after="0" w:afterAutospacing="0"/>
        <w:ind w:hanging="397"/>
        <w:rPr>
          <w:rFonts w:ascii="Arial" w:hAnsi="Arial" w:cs="Arial"/>
          <w:b w:val="0"/>
          <w:bCs w:val="0"/>
          <w:sz w:val="24"/>
          <w:szCs w:val="24"/>
        </w:rPr>
      </w:pPr>
      <w:r w:rsidRPr="008648D0">
        <w:rPr>
          <w:rFonts w:ascii="Arial" w:hAnsi="Arial" w:cs="Arial"/>
          <w:b w:val="0"/>
          <w:bCs w:val="0"/>
          <w:sz w:val="24"/>
          <w:szCs w:val="24"/>
        </w:rPr>
        <w:t>Statistik</w:t>
      </w:r>
      <w:r w:rsidR="00AB2256">
        <w:rPr>
          <w:rFonts w:ascii="Arial" w:hAnsi="Arial" w:cs="Arial"/>
          <w:b w:val="0"/>
          <w:bCs w:val="0"/>
          <w:sz w:val="24"/>
          <w:szCs w:val="24"/>
        </w:rPr>
        <w:t xml:space="preserve"> s. </w:t>
      </w:r>
      <w:proofErr w:type="spellStart"/>
      <w:r w:rsidR="00AB2256">
        <w:rPr>
          <w:rFonts w:ascii="Arial" w:hAnsi="Arial" w:cs="Arial"/>
          <w:b w:val="0"/>
          <w:bCs w:val="0"/>
          <w:sz w:val="24"/>
          <w:szCs w:val="24"/>
        </w:rPr>
        <w:t>Exceltabelle</w:t>
      </w:r>
      <w:proofErr w:type="spellEnd"/>
      <w:r w:rsidRPr="008648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0E3AE0" w:rsidRPr="008648D0" w:rsidSect="001774F5">
      <w:headerReference w:type="default" r:id="rId8"/>
      <w:footerReference w:type="default" r:id="rId9"/>
      <w:pgSz w:w="11906" w:h="16838" w:code="9"/>
      <w:pgMar w:top="851" w:right="1134" w:bottom="567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ED23" w14:textId="77777777" w:rsidR="000D11A8" w:rsidRDefault="000D11A8">
      <w:r>
        <w:separator/>
      </w:r>
    </w:p>
  </w:endnote>
  <w:endnote w:type="continuationSeparator" w:id="0">
    <w:p w14:paraId="55EB5647" w14:textId="77777777" w:rsidR="000D11A8" w:rsidRDefault="000D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F653" w14:textId="77777777" w:rsidR="000E3AE0" w:rsidRPr="006226D3" w:rsidRDefault="000E3AE0">
    <w:pPr>
      <w:pStyle w:val="Fuzeile"/>
      <w:rPr>
        <w:rFonts w:ascii="Arial" w:hAnsi="Arial" w:cs="Arial"/>
        <w:sz w:val="16"/>
        <w:szCs w:val="16"/>
      </w:rPr>
    </w:pPr>
    <w:r w:rsidRPr="006226D3">
      <w:rPr>
        <w:rFonts w:ascii="Arial" w:hAnsi="Arial" w:cs="Arial"/>
        <w:sz w:val="16"/>
        <w:szCs w:val="16"/>
      </w:rPr>
      <w:fldChar w:fldCharType="begin"/>
    </w:r>
    <w:r w:rsidRPr="006226D3">
      <w:rPr>
        <w:rFonts w:ascii="Arial" w:hAnsi="Arial" w:cs="Arial"/>
        <w:sz w:val="16"/>
        <w:szCs w:val="16"/>
      </w:rPr>
      <w:instrText xml:space="preserve"> FILENAME \p </w:instrText>
    </w:r>
    <w:r w:rsidRPr="006226D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T:\Lehrer Tauschlaufwerk\Schulhandbuch\Prozessbeschreibungen\PB_Berstelle_Prozessbegltg_FFF42Mon.docx</w:t>
    </w:r>
    <w:r w:rsidRPr="006226D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Hi/</w:t>
    </w:r>
    <w:proofErr w:type="spellStart"/>
    <w:r>
      <w:rPr>
        <w:rFonts w:ascii="Arial" w:hAnsi="Arial" w:cs="Arial"/>
        <w:sz w:val="16"/>
        <w:szCs w:val="16"/>
      </w:rPr>
      <w:t>Kig</w:t>
    </w:r>
    <w:proofErr w:type="spellEnd"/>
    <w:r w:rsidRPr="006226D3">
      <w:rPr>
        <w:rFonts w:ascii="Arial" w:hAnsi="Arial" w:cs="Arial"/>
        <w:sz w:val="16"/>
        <w:szCs w:val="16"/>
      </w:rPr>
      <w:t xml:space="preserve"> 2012-11-14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44EF" w14:textId="77777777" w:rsidR="000D11A8" w:rsidRDefault="000D11A8">
      <w:r>
        <w:separator/>
      </w:r>
    </w:p>
  </w:footnote>
  <w:footnote w:type="continuationSeparator" w:id="0">
    <w:p w14:paraId="5D8AEC9B" w14:textId="77777777" w:rsidR="000D11A8" w:rsidRDefault="000D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D08D" w14:textId="21A19C1F" w:rsidR="000E3AE0" w:rsidRPr="00BA226A" w:rsidRDefault="000E3AE0" w:rsidP="00074BD0">
    <w:pPr>
      <w:pStyle w:val="Kopfzeile"/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E27AF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E27AF0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  <w:t xml:space="preserve">Ansprechpartner/innen: </w:t>
    </w:r>
    <w:r w:rsidR="00B67B60">
      <w:rPr>
        <w:rStyle w:val="Seitenzahl"/>
        <w:rFonts w:ascii="Arial" w:hAnsi="Arial" w:cs="Arial"/>
        <w:sz w:val="20"/>
        <w:szCs w:val="20"/>
      </w:rPr>
      <w:t>Vanessa Eschenweck</w:t>
    </w:r>
    <w:r w:rsidR="00AB2256">
      <w:rPr>
        <w:rStyle w:val="Seitenzahl"/>
        <w:rFonts w:ascii="Arial" w:hAnsi="Arial" w:cs="Arial"/>
        <w:sz w:val="20"/>
        <w:szCs w:val="20"/>
      </w:rPr>
      <w:t>, Rebecca Schillings</w:t>
    </w:r>
  </w:p>
  <w:p w14:paraId="30B88B23" w14:textId="77777777" w:rsidR="000E3AE0" w:rsidRPr="00BA226A" w:rsidRDefault="000E3AE0" w:rsidP="00074BD0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E00"/>
    <w:multiLevelType w:val="hybridMultilevel"/>
    <w:tmpl w:val="BF9401E8"/>
    <w:lvl w:ilvl="0" w:tplc="24A40978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C2692D"/>
    <w:multiLevelType w:val="hybridMultilevel"/>
    <w:tmpl w:val="727EEAFE"/>
    <w:lvl w:ilvl="0" w:tplc="262A7664">
      <w:start w:val="1"/>
      <w:numFmt w:val="bullet"/>
      <w:lvlText w:val=""/>
      <w:lvlJc w:val="left"/>
      <w:pPr>
        <w:tabs>
          <w:tab w:val="num" w:pos="360"/>
        </w:tabs>
        <w:ind w:left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E9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26CE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849"/>
    <w:multiLevelType w:val="hybridMultilevel"/>
    <w:tmpl w:val="D92ADA36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254EE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C32E11"/>
    <w:multiLevelType w:val="hybridMultilevel"/>
    <w:tmpl w:val="20000286"/>
    <w:lvl w:ilvl="0" w:tplc="A7E47B2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695BE6"/>
    <w:multiLevelType w:val="multilevel"/>
    <w:tmpl w:val="BF9401E8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E06442E"/>
    <w:multiLevelType w:val="hybridMultilevel"/>
    <w:tmpl w:val="A8567BC0"/>
    <w:lvl w:ilvl="0" w:tplc="33B646E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675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610C"/>
    <w:multiLevelType w:val="multilevel"/>
    <w:tmpl w:val="A8567BC0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46A37"/>
    <w:rsid w:val="00053FB9"/>
    <w:rsid w:val="00073A65"/>
    <w:rsid w:val="00074BD0"/>
    <w:rsid w:val="00076E82"/>
    <w:rsid w:val="000A461C"/>
    <w:rsid w:val="000C2472"/>
    <w:rsid w:val="000C3DD6"/>
    <w:rsid w:val="000D11A8"/>
    <w:rsid w:val="000E3AE0"/>
    <w:rsid w:val="000F72E8"/>
    <w:rsid w:val="00126D8F"/>
    <w:rsid w:val="0013488D"/>
    <w:rsid w:val="001774F5"/>
    <w:rsid w:val="00211207"/>
    <w:rsid w:val="00250E9C"/>
    <w:rsid w:val="00261A13"/>
    <w:rsid w:val="0030667F"/>
    <w:rsid w:val="00352FB0"/>
    <w:rsid w:val="00373C6A"/>
    <w:rsid w:val="003816A0"/>
    <w:rsid w:val="003918BE"/>
    <w:rsid w:val="0039788C"/>
    <w:rsid w:val="003A4FD7"/>
    <w:rsid w:val="003C12B9"/>
    <w:rsid w:val="003D251E"/>
    <w:rsid w:val="004923F7"/>
    <w:rsid w:val="0049644D"/>
    <w:rsid w:val="004A0649"/>
    <w:rsid w:val="00530873"/>
    <w:rsid w:val="0053727B"/>
    <w:rsid w:val="005443AD"/>
    <w:rsid w:val="005851EF"/>
    <w:rsid w:val="005867DA"/>
    <w:rsid w:val="005B0072"/>
    <w:rsid w:val="005C4983"/>
    <w:rsid w:val="005D03E7"/>
    <w:rsid w:val="005E6581"/>
    <w:rsid w:val="00600B0B"/>
    <w:rsid w:val="00620946"/>
    <w:rsid w:val="006226D3"/>
    <w:rsid w:val="006679BF"/>
    <w:rsid w:val="00676530"/>
    <w:rsid w:val="006838D5"/>
    <w:rsid w:val="006B4A0F"/>
    <w:rsid w:val="006D77A8"/>
    <w:rsid w:val="00763DA4"/>
    <w:rsid w:val="0077409F"/>
    <w:rsid w:val="00807ADF"/>
    <w:rsid w:val="008648D0"/>
    <w:rsid w:val="0088098E"/>
    <w:rsid w:val="008B76CE"/>
    <w:rsid w:val="008C3CC0"/>
    <w:rsid w:val="008D665C"/>
    <w:rsid w:val="00907DEC"/>
    <w:rsid w:val="00912975"/>
    <w:rsid w:val="00973536"/>
    <w:rsid w:val="009F2F5D"/>
    <w:rsid w:val="00A2506A"/>
    <w:rsid w:val="00A40643"/>
    <w:rsid w:val="00A51C2A"/>
    <w:rsid w:val="00AA5E2F"/>
    <w:rsid w:val="00AB2256"/>
    <w:rsid w:val="00AC0963"/>
    <w:rsid w:val="00AC17B2"/>
    <w:rsid w:val="00B0668E"/>
    <w:rsid w:val="00B2191E"/>
    <w:rsid w:val="00B273D8"/>
    <w:rsid w:val="00B67B60"/>
    <w:rsid w:val="00B9776E"/>
    <w:rsid w:val="00BA226A"/>
    <w:rsid w:val="00BB1EFE"/>
    <w:rsid w:val="00BE0D39"/>
    <w:rsid w:val="00C15339"/>
    <w:rsid w:val="00C24E8B"/>
    <w:rsid w:val="00CC0CA5"/>
    <w:rsid w:val="00CD2423"/>
    <w:rsid w:val="00CF10F1"/>
    <w:rsid w:val="00D12C76"/>
    <w:rsid w:val="00D6446A"/>
    <w:rsid w:val="00DA0BD7"/>
    <w:rsid w:val="00E27AF0"/>
    <w:rsid w:val="00E310A3"/>
    <w:rsid w:val="00E34F74"/>
    <w:rsid w:val="00E641FE"/>
    <w:rsid w:val="00F10712"/>
    <w:rsid w:val="00F574F1"/>
    <w:rsid w:val="00F804E6"/>
    <w:rsid w:val="00F94C98"/>
    <w:rsid w:val="00FB0D2F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3A5CF6"/>
  <w15:docId w15:val="{F9D02B7E-D4E5-544F-8BFB-CEC1BFA9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61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0D3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6226D3"/>
    <w:rPr>
      <w:rFonts w:cs="Times New Roman"/>
    </w:rPr>
  </w:style>
  <w:style w:type="character" w:styleId="Hyperlink">
    <w:name w:val="Hyperlink"/>
    <w:uiPriority w:val="99"/>
    <w:unhideWhenUsed/>
    <w:rsid w:val="00B0668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5D03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BS_allgemein/Einwilligungserkl&#228;rung_SPB_Sprach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2</cp:revision>
  <cp:lastPrinted>2013-02-06T14:40:00Z</cp:lastPrinted>
  <dcterms:created xsi:type="dcterms:W3CDTF">2023-07-11T11:11:00Z</dcterms:created>
  <dcterms:modified xsi:type="dcterms:W3CDTF">2023-07-11T11:11:00Z</dcterms:modified>
</cp:coreProperties>
</file>