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D4D90" w14:textId="36BA8024" w:rsidR="00E25BC3" w:rsidRDefault="0004505B">
      <w:pPr>
        <w:pStyle w:val="Standa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4"/>
          <w:szCs w:val="24"/>
        </w:rPr>
        <w:t xml:space="preserve">Prozessbeschreibung 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>Schwimmunterricht</w:t>
      </w:r>
      <w:r w:rsidR="00ED748B">
        <w:rPr>
          <w:rFonts w:ascii="Arial" w:hAnsi="Arial"/>
          <w:sz w:val="24"/>
          <w:szCs w:val="24"/>
        </w:rPr>
        <w:t xml:space="preserve"> Kl. 3-4 Hallenbad Zuffenhausen</w:t>
      </w:r>
      <w:r w:rsidR="008651BF">
        <w:rPr>
          <w:rFonts w:ascii="Arial" w:hAnsi="Arial"/>
          <w:sz w:val="24"/>
          <w:szCs w:val="24"/>
        </w:rPr>
        <w:t xml:space="preserve"> / Ernst-Abbe-Lehrschwimmbecken</w:t>
      </w:r>
      <w:r w:rsidR="00ED748B">
        <w:rPr>
          <w:rFonts w:ascii="Arial" w:hAnsi="Arial"/>
          <w:sz w:val="24"/>
          <w:szCs w:val="24"/>
        </w:rPr>
        <w:t xml:space="preserve"> </w:t>
      </w:r>
    </w:p>
    <w:p w14:paraId="5B654EB9" w14:textId="77777777" w:rsidR="00E25BC3" w:rsidRDefault="0004505B">
      <w:pPr>
        <w:pStyle w:val="Standa1"/>
        <w:keepNext/>
        <w:spacing w:before="360"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Prozessdefinition</w:t>
      </w:r>
    </w:p>
    <w:p w14:paraId="5889FF00" w14:textId="77777777" w:rsidR="00E25BC3" w:rsidRPr="00814B7F" w:rsidRDefault="0004505B" w:rsidP="00814B7F">
      <w:pPr>
        <w:rPr>
          <w:rFonts w:eastAsia="Arial" w:cs="Arial"/>
          <w:sz w:val="24"/>
          <w:szCs w:val="24"/>
        </w:rPr>
      </w:pPr>
      <w:r w:rsidRPr="00814B7F">
        <w:rPr>
          <w:sz w:val="24"/>
          <w:szCs w:val="24"/>
        </w:rPr>
        <w:t>Schwimmunterricht in den verschiedenen Klassenstufen</w:t>
      </w:r>
    </w:p>
    <w:p w14:paraId="41087D24" w14:textId="77777777" w:rsidR="00E25BC3" w:rsidRDefault="0004505B">
      <w:pPr>
        <w:pStyle w:val="Standa1"/>
        <w:keepNext/>
        <w:spacing w:before="360"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Geltungsbereich</w:t>
      </w:r>
    </w:p>
    <w:p w14:paraId="397FE107" w14:textId="77777777" w:rsidR="008651BF" w:rsidRDefault="0004505B">
      <w:pPr>
        <w:pStyle w:val="Standa1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Sportlehrer/innen, Lehrer/innen mit Nachweis Rettungsfähigkeit</w:t>
      </w:r>
      <w:r w:rsidR="008651BF">
        <w:rPr>
          <w:rFonts w:ascii="Arial" w:hAnsi="Arial"/>
          <w:sz w:val="24"/>
          <w:szCs w:val="24"/>
        </w:rPr>
        <w:t xml:space="preserve">, </w:t>
      </w:r>
    </w:p>
    <w:p w14:paraId="7DB59542" w14:textId="79E8A75A" w:rsidR="00E25BC3" w:rsidRDefault="008651BF">
      <w:pPr>
        <w:pStyle w:val="Standa1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  <w:sz w:val="24"/>
          <w:szCs w:val="24"/>
        </w:rPr>
        <w:t>empfehlenswert: Fortbildung Methodik / Didaktik im Schwimmunterricht</w:t>
      </w:r>
    </w:p>
    <w:p w14:paraId="3A2BF43F" w14:textId="77777777" w:rsidR="00E25BC3" w:rsidRDefault="0004505B">
      <w:pPr>
        <w:pStyle w:val="Standa1"/>
        <w:keepNext/>
        <w:spacing w:before="360"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Regelungen</w:t>
      </w:r>
    </w:p>
    <w:p w14:paraId="4345E4AF" w14:textId="77777777" w:rsidR="00E25BC3" w:rsidRDefault="0004505B" w:rsidP="009919C9">
      <w:pPr>
        <w:pStyle w:val="berschri"/>
        <w:spacing w:before="60" w:after="0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sz w:val="24"/>
          <w:szCs w:val="24"/>
        </w:rPr>
        <w:t>Voraussetzung</w:t>
      </w:r>
    </w:p>
    <w:p w14:paraId="6B62F892" w14:textId="77777777" w:rsidR="00E25BC3" w:rsidRPr="009919C9" w:rsidRDefault="0004505B" w:rsidP="009919C9">
      <w:pPr>
        <w:pStyle w:val="berschri"/>
        <w:numPr>
          <w:ilvl w:val="0"/>
          <w:numId w:val="2"/>
        </w:numPr>
        <w:spacing w:before="60" w:after="0"/>
        <w:rPr>
          <w:rFonts w:ascii="Arial" w:hAnsi="Arial"/>
          <w:b w:val="0"/>
          <w:sz w:val="24"/>
          <w:szCs w:val="24"/>
        </w:rPr>
      </w:pPr>
      <w:r w:rsidRPr="009919C9">
        <w:rPr>
          <w:rFonts w:ascii="Arial" w:hAnsi="Arial"/>
          <w:b w:val="0"/>
          <w:sz w:val="24"/>
          <w:szCs w:val="24"/>
        </w:rPr>
        <w:t>Rettungsfähigkeit</w:t>
      </w:r>
      <w:r w:rsidR="00ED748B">
        <w:rPr>
          <w:rFonts w:ascii="Arial" w:hAnsi="Arial"/>
          <w:b w:val="0"/>
          <w:sz w:val="24"/>
          <w:szCs w:val="24"/>
        </w:rPr>
        <w:t xml:space="preserve">; </w:t>
      </w:r>
      <w:r w:rsidRPr="009919C9">
        <w:rPr>
          <w:rFonts w:ascii="Arial" w:hAnsi="Arial"/>
          <w:b w:val="0"/>
          <w:sz w:val="24"/>
          <w:szCs w:val="24"/>
        </w:rPr>
        <w:t>besser DRSA Silber</w:t>
      </w:r>
    </w:p>
    <w:p w14:paraId="4EE6E190" w14:textId="77777777" w:rsidR="00E25BC3" w:rsidRPr="009919C9" w:rsidRDefault="0004505B" w:rsidP="009919C9">
      <w:pPr>
        <w:pStyle w:val="berschri"/>
        <w:spacing w:before="6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Vorbereitung</w:t>
      </w:r>
    </w:p>
    <w:p w14:paraId="0A683A24" w14:textId="77777777" w:rsidR="00E25BC3" w:rsidRPr="009919C9" w:rsidRDefault="0004505B" w:rsidP="009919C9">
      <w:pPr>
        <w:pStyle w:val="berschri"/>
        <w:numPr>
          <w:ilvl w:val="0"/>
          <w:numId w:val="2"/>
        </w:numPr>
        <w:spacing w:before="60" w:after="0"/>
        <w:rPr>
          <w:rFonts w:ascii="Arial" w:hAnsi="Arial"/>
          <w:b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>Der</w:t>
      </w:r>
      <w:r w:rsidRPr="009919C9">
        <w:rPr>
          <w:rFonts w:ascii="Arial" w:hAnsi="Arial"/>
          <w:b w:val="0"/>
          <w:sz w:val="24"/>
          <w:szCs w:val="24"/>
        </w:rPr>
        <w:t>/die Schwimmlehrer/in stellt sich in den Klassen vor</w:t>
      </w:r>
    </w:p>
    <w:p w14:paraId="5B8B2EF9" w14:textId="77777777" w:rsidR="00E25BC3" w:rsidRPr="009919C9" w:rsidRDefault="0004505B" w:rsidP="009919C9">
      <w:pPr>
        <w:pStyle w:val="berschri"/>
        <w:numPr>
          <w:ilvl w:val="0"/>
          <w:numId w:val="2"/>
        </w:numPr>
        <w:spacing w:before="60" w:after="0"/>
        <w:rPr>
          <w:rFonts w:ascii="Arial" w:hAnsi="Arial"/>
          <w:b w:val="0"/>
          <w:sz w:val="24"/>
          <w:szCs w:val="24"/>
        </w:rPr>
      </w:pPr>
      <w:r w:rsidRPr="009919C9">
        <w:rPr>
          <w:rFonts w:ascii="Arial" w:hAnsi="Arial"/>
          <w:b w:val="0"/>
          <w:sz w:val="24"/>
          <w:szCs w:val="24"/>
        </w:rPr>
        <w:t>Austeilen des Elternbriefes</w:t>
      </w:r>
    </w:p>
    <w:p w14:paraId="0595F3A2" w14:textId="77777777" w:rsidR="00E25BC3" w:rsidRPr="009919C9" w:rsidRDefault="0004505B" w:rsidP="009919C9">
      <w:pPr>
        <w:pStyle w:val="berschri"/>
        <w:numPr>
          <w:ilvl w:val="0"/>
          <w:numId w:val="2"/>
        </w:numPr>
        <w:spacing w:before="60" w:after="0"/>
        <w:rPr>
          <w:rFonts w:ascii="Arial" w:hAnsi="Arial"/>
          <w:b w:val="0"/>
          <w:sz w:val="24"/>
          <w:szCs w:val="24"/>
        </w:rPr>
      </w:pPr>
      <w:r w:rsidRPr="009919C9">
        <w:rPr>
          <w:rFonts w:ascii="Arial" w:hAnsi="Arial"/>
          <w:b w:val="0"/>
          <w:sz w:val="24"/>
          <w:szCs w:val="24"/>
        </w:rPr>
        <w:t>Besprechen, was Schüler/innen mitbringen sollen</w:t>
      </w:r>
    </w:p>
    <w:p w14:paraId="64B033EA" w14:textId="77777777" w:rsidR="00E25BC3" w:rsidRPr="009919C9" w:rsidRDefault="0004505B" w:rsidP="009919C9">
      <w:pPr>
        <w:pStyle w:val="berschri"/>
        <w:numPr>
          <w:ilvl w:val="0"/>
          <w:numId w:val="2"/>
        </w:numPr>
        <w:spacing w:before="60" w:after="0"/>
        <w:rPr>
          <w:rFonts w:ascii="Arial" w:hAnsi="Arial"/>
          <w:b w:val="0"/>
          <w:sz w:val="24"/>
          <w:szCs w:val="24"/>
        </w:rPr>
      </w:pPr>
      <w:r w:rsidRPr="009919C9">
        <w:rPr>
          <w:rFonts w:ascii="Arial" w:hAnsi="Arial"/>
          <w:b w:val="0"/>
          <w:sz w:val="24"/>
          <w:szCs w:val="24"/>
        </w:rPr>
        <w:t>Schüler/innen motivieren (Baderegellied vorspielen)</w:t>
      </w:r>
    </w:p>
    <w:p w14:paraId="56C47C56" w14:textId="77777777" w:rsidR="00E25BC3" w:rsidRPr="009919C9" w:rsidRDefault="0004505B" w:rsidP="009919C9">
      <w:pPr>
        <w:pStyle w:val="berschri"/>
        <w:numPr>
          <w:ilvl w:val="0"/>
          <w:numId w:val="2"/>
        </w:numPr>
        <w:spacing w:before="60" w:after="0"/>
        <w:rPr>
          <w:rFonts w:ascii="Arial" w:hAnsi="Arial"/>
          <w:b w:val="0"/>
          <w:sz w:val="24"/>
          <w:szCs w:val="24"/>
        </w:rPr>
      </w:pPr>
      <w:r w:rsidRPr="009919C9">
        <w:rPr>
          <w:rFonts w:ascii="Arial" w:hAnsi="Arial"/>
          <w:b w:val="0"/>
          <w:sz w:val="24"/>
          <w:szCs w:val="24"/>
        </w:rPr>
        <w:t>Rücklaufzettel einsammeln (durch Klassenlehrer/in)</w:t>
      </w:r>
    </w:p>
    <w:p w14:paraId="4AE2D166" w14:textId="77777777" w:rsidR="00E25BC3" w:rsidRPr="009919C9" w:rsidRDefault="0004505B" w:rsidP="009919C9">
      <w:pPr>
        <w:pStyle w:val="berschri"/>
        <w:numPr>
          <w:ilvl w:val="0"/>
          <w:numId w:val="2"/>
        </w:numPr>
        <w:spacing w:before="60" w:after="0"/>
        <w:rPr>
          <w:rFonts w:ascii="Arial" w:hAnsi="Arial"/>
          <w:b w:val="0"/>
          <w:sz w:val="24"/>
          <w:szCs w:val="24"/>
        </w:rPr>
      </w:pPr>
      <w:r w:rsidRPr="009919C9">
        <w:rPr>
          <w:rFonts w:ascii="Arial" w:hAnsi="Arial"/>
          <w:b w:val="0"/>
          <w:sz w:val="24"/>
          <w:szCs w:val="24"/>
        </w:rPr>
        <w:t>Schlüssel für Schwimmbad und Materialschrank besorgen</w:t>
      </w:r>
    </w:p>
    <w:p w14:paraId="7A880DF1" w14:textId="77777777" w:rsidR="00E25BC3" w:rsidRPr="009919C9" w:rsidRDefault="0004505B" w:rsidP="009919C9">
      <w:pPr>
        <w:pStyle w:val="berschri"/>
        <w:numPr>
          <w:ilvl w:val="0"/>
          <w:numId w:val="2"/>
        </w:numPr>
        <w:spacing w:before="60" w:after="0"/>
        <w:rPr>
          <w:rFonts w:ascii="Arial" w:hAnsi="Arial"/>
          <w:b w:val="0"/>
          <w:sz w:val="24"/>
          <w:szCs w:val="24"/>
        </w:rPr>
      </w:pPr>
      <w:r w:rsidRPr="009919C9">
        <w:rPr>
          <w:rFonts w:ascii="Arial" w:hAnsi="Arial"/>
          <w:b w:val="0"/>
          <w:sz w:val="24"/>
          <w:szCs w:val="24"/>
        </w:rPr>
        <w:t>Einweisung im Schwimmbad besuchen</w:t>
      </w:r>
    </w:p>
    <w:p w14:paraId="508BD93A" w14:textId="77777777" w:rsidR="00E25BC3" w:rsidRDefault="0004505B" w:rsidP="009919C9">
      <w:pPr>
        <w:pStyle w:val="berschri"/>
        <w:numPr>
          <w:ilvl w:val="0"/>
          <w:numId w:val="2"/>
        </w:numPr>
        <w:spacing w:before="60" w:after="0"/>
        <w:rPr>
          <w:rFonts w:ascii="Arial" w:eastAsia="Arial" w:hAnsi="Arial" w:cs="Arial"/>
          <w:b w:val="0"/>
          <w:bCs w:val="0"/>
          <w:sz w:val="24"/>
          <w:szCs w:val="24"/>
        </w:rPr>
      </w:pPr>
      <w:r w:rsidRPr="009919C9">
        <w:rPr>
          <w:rFonts w:ascii="Arial" w:hAnsi="Arial"/>
          <w:b w:val="0"/>
          <w:sz w:val="24"/>
          <w:szCs w:val="24"/>
        </w:rPr>
        <w:t>Klassenlisten</w:t>
      </w:r>
      <w:r>
        <w:rPr>
          <w:rFonts w:ascii="Arial" w:hAnsi="Arial"/>
          <w:b w:val="0"/>
          <w:bCs w:val="0"/>
          <w:sz w:val="24"/>
          <w:szCs w:val="24"/>
        </w:rPr>
        <w:t xml:space="preserve"> kopieren für Anwesenheitskontrolle</w:t>
      </w:r>
    </w:p>
    <w:p w14:paraId="20195785" w14:textId="77777777" w:rsidR="00E25BC3" w:rsidRDefault="00E25BC3">
      <w:pPr>
        <w:pStyle w:val="berschri"/>
        <w:tabs>
          <w:tab w:val="left" w:pos="397"/>
        </w:tabs>
        <w:spacing w:before="60" w:after="0"/>
        <w:rPr>
          <w:rFonts w:ascii="Arial" w:eastAsia="Arial" w:hAnsi="Arial" w:cs="Arial"/>
          <w:b w:val="0"/>
          <w:bCs w:val="0"/>
          <w:sz w:val="24"/>
          <w:szCs w:val="24"/>
        </w:rPr>
      </w:pPr>
    </w:p>
    <w:p w14:paraId="073F4DCE" w14:textId="77777777" w:rsidR="00E25BC3" w:rsidRDefault="0004505B" w:rsidP="009919C9">
      <w:pPr>
        <w:pStyle w:val="berschri"/>
        <w:spacing w:before="6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Durchführung</w:t>
      </w:r>
    </w:p>
    <w:p w14:paraId="22988C10" w14:textId="77777777" w:rsidR="00E25BC3" w:rsidRPr="009919C9" w:rsidRDefault="0004505B" w:rsidP="009919C9">
      <w:pPr>
        <w:pStyle w:val="berschri"/>
        <w:numPr>
          <w:ilvl w:val="0"/>
          <w:numId w:val="2"/>
        </w:numPr>
        <w:spacing w:before="60" w:after="0"/>
        <w:rPr>
          <w:rFonts w:ascii="Arial" w:hAnsi="Arial"/>
          <w:b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 xml:space="preserve">Ins </w:t>
      </w:r>
      <w:r w:rsidRPr="009919C9">
        <w:rPr>
          <w:rFonts w:ascii="Arial" w:hAnsi="Arial"/>
          <w:b w:val="0"/>
          <w:sz w:val="24"/>
          <w:szCs w:val="24"/>
        </w:rPr>
        <w:t>Tagebuch eintragen, dass über Gefahren und Regeln aufgeklärt wurde</w:t>
      </w:r>
    </w:p>
    <w:p w14:paraId="51420C71" w14:textId="77777777" w:rsidR="00E25BC3" w:rsidRPr="009919C9" w:rsidRDefault="0004505B" w:rsidP="009919C9">
      <w:pPr>
        <w:pStyle w:val="berschri"/>
        <w:numPr>
          <w:ilvl w:val="0"/>
          <w:numId w:val="2"/>
        </w:numPr>
        <w:spacing w:before="60" w:after="0"/>
        <w:rPr>
          <w:rFonts w:ascii="Arial" w:hAnsi="Arial"/>
          <w:b w:val="0"/>
          <w:sz w:val="24"/>
          <w:szCs w:val="24"/>
        </w:rPr>
      </w:pPr>
      <w:r w:rsidRPr="009919C9">
        <w:rPr>
          <w:rFonts w:ascii="Arial" w:hAnsi="Arial"/>
          <w:b w:val="0"/>
          <w:sz w:val="24"/>
          <w:szCs w:val="24"/>
        </w:rPr>
        <w:t>Lehrer/innen begleiten bei den ersten beiden Terminen die Schüler/innen mit der U-Bahn zum Schwimmbad</w:t>
      </w:r>
    </w:p>
    <w:p w14:paraId="6DE42197" w14:textId="77777777" w:rsidR="00E25BC3" w:rsidRPr="009919C9" w:rsidRDefault="0004505B" w:rsidP="009919C9">
      <w:pPr>
        <w:pStyle w:val="berschri"/>
        <w:numPr>
          <w:ilvl w:val="0"/>
          <w:numId w:val="2"/>
        </w:numPr>
        <w:spacing w:before="60" w:after="0"/>
        <w:rPr>
          <w:rFonts w:ascii="Arial" w:hAnsi="Arial"/>
          <w:b w:val="0"/>
          <w:sz w:val="24"/>
          <w:szCs w:val="24"/>
        </w:rPr>
      </w:pPr>
      <w:r w:rsidRPr="009919C9">
        <w:rPr>
          <w:rFonts w:ascii="Arial" w:hAnsi="Arial"/>
          <w:b w:val="0"/>
          <w:sz w:val="24"/>
          <w:szCs w:val="24"/>
        </w:rPr>
        <w:t>Lehrer/in sammelt vor dem Schwimmbad die Wertsachen der Schüler/innen ein (keine abschließbaren Schränke in der Sammelumkleide)</w:t>
      </w:r>
    </w:p>
    <w:p w14:paraId="63E99630" w14:textId="77777777" w:rsidR="00E25BC3" w:rsidRPr="009919C9" w:rsidRDefault="0004505B" w:rsidP="009919C9">
      <w:pPr>
        <w:pStyle w:val="berschri"/>
        <w:numPr>
          <w:ilvl w:val="0"/>
          <w:numId w:val="2"/>
        </w:numPr>
        <w:spacing w:before="60" w:after="0"/>
        <w:rPr>
          <w:rFonts w:ascii="Arial" w:hAnsi="Arial"/>
          <w:b w:val="0"/>
          <w:sz w:val="24"/>
          <w:szCs w:val="24"/>
        </w:rPr>
      </w:pPr>
      <w:r w:rsidRPr="009919C9">
        <w:rPr>
          <w:rFonts w:ascii="Arial" w:hAnsi="Arial"/>
          <w:b w:val="0"/>
          <w:sz w:val="24"/>
          <w:szCs w:val="24"/>
        </w:rPr>
        <w:t>Lehrer/in trägt sich in die Liste im Schwimmbad ein (Lehreranzahl, Schüleranzahl, Schule, Unterschrift)</w:t>
      </w:r>
    </w:p>
    <w:p w14:paraId="1333A4DA" w14:textId="77777777" w:rsidR="00E25BC3" w:rsidRPr="009919C9" w:rsidRDefault="0004505B" w:rsidP="009919C9">
      <w:pPr>
        <w:pStyle w:val="berschri"/>
        <w:numPr>
          <w:ilvl w:val="0"/>
          <w:numId w:val="2"/>
        </w:numPr>
        <w:spacing w:before="60" w:after="0"/>
        <w:rPr>
          <w:rFonts w:ascii="Arial" w:hAnsi="Arial"/>
          <w:b w:val="0"/>
          <w:sz w:val="24"/>
          <w:szCs w:val="24"/>
        </w:rPr>
      </w:pPr>
      <w:r w:rsidRPr="009919C9">
        <w:rPr>
          <w:rFonts w:ascii="Arial" w:hAnsi="Arial"/>
          <w:b w:val="0"/>
          <w:sz w:val="24"/>
          <w:szCs w:val="24"/>
        </w:rPr>
        <w:t>Schüler/innen ohne Schwimmkleidung müssen im Vorraum draußen sitzen und Baderegeln abschreiben</w:t>
      </w:r>
    </w:p>
    <w:p w14:paraId="3F480AE0" w14:textId="77777777" w:rsidR="00E25BC3" w:rsidRPr="009919C9" w:rsidRDefault="0004505B" w:rsidP="009919C9">
      <w:pPr>
        <w:pStyle w:val="berschri"/>
        <w:numPr>
          <w:ilvl w:val="0"/>
          <w:numId w:val="2"/>
        </w:numPr>
        <w:spacing w:before="60" w:after="0"/>
        <w:rPr>
          <w:rFonts w:ascii="Arial" w:hAnsi="Arial"/>
          <w:b w:val="0"/>
          <w:sz w:val="24"/>
          <w:szCs w:val="24"/>
        </w:rPr>
      </w:pPr>
      <w:r w:rsidRPr="009919C9">
        <w:rPr>
          <w:rFonts w:ascii="Arial" w:hAnsi="Arial"/>
          <w:b w:val="0"/>
          <w:sz w:val="24"/>
          <w:szCs w:val="24"/>
        </w:rPr>
        <w:t>Schüler/innen, die nicht am Schwimmunterricht teilnehmen brauchen eine Entschuldigung</w:t>
      </w:r>
    </w:p>
    <w:p w14:paraId="49D5F862" w14:textId="77777777" w:rsidR="00E25BC3" w:rsidRPr="009919C9" w:rsidRDefault="0004505B" w:rsidP="009919C9">
      <w:pPr>
        <w:pStyle w:val="berschri"/>
        <w:numPr>
          <w:ilvl w:val="0"/>
          <w:numId w:val="2"/>
        </w:numPr>
        <w:spacing w:before="60" w:after="0"/>
        <w:rPr>
          <w:rFonts w:ascii="Arial" w:hAnsi="Arial"/>
          <w:b w:val="0"/>
          <w:sz w:val="24"/>
          <w:szCs w:val="24"/>
        </w:rPr>
      </w:pPr>
      <w:r w:rsidRPr="009919C9">
        <w:rPr>
          <w:rFonts w:ascii="Arial" w:hAnsi="Arial"/>
          <w:b w:val="0"/>
          <w:sz w:val="24"/>
          <w:szCs w:val="24"/>
        </w:rPr>
        <w:t>Schüler/innen ziehen sich um und warten in der Umkleidekabine, bis der/die Lehrer/in sie abholt.</w:t>
      </w:r>
    </w:p>
    <w:p w14:paraId="30A6AC9B" w14:textId="77777777" w:rsidR="00E25BC3" w:rsidRPr="009919C9" w:rsidRDefault="0004505B" w:rsidP="009919C9">
      <w:pPr>
        <w:pStyle w:val="berschri"/>
        <w:numPr>
          <w:ilvl w:val="0"/>
          <w:numId w:val="2"/>
        </w:numPr>
        <w:spacing w:before="60" w:after="0"/>
        <w:rPr>
          <w:rFonts w:ascii="Arial" w:hAnsi="Arial"/>
          <w:b w:val="0"/>
          <w:sz w:val="24"/>
          <w:szCs w:val="24"/>
        </w:rPr>
      </w:pPr>
      <w:r w:rsidRPr="009919C9">
        <w:rPr>
          <w:rFonts w:ascii="Arial" w:hAnsi="Arial"/>
          <w:b w:val="0"/>
          <w:sz w:val="24"/>
          <w:szCs w:val="24"/>
        </w:rPr>
        <w:t>Anschließend warten sie in der Dusche, bis sie abgeholt werden.</w:t>
      </w:r>
    </w:p>
    <w:p w14:paraId="05388A75" w14:textId="77777777" w:rsidR="00E25BC3" w:rsidRPr="009919C9" w:rsidRDefault="0004505B" w:rsidP="009919C9">
      <w:pPr>
        <w:pStyle w:val="berschri"/>
        <w:numPr>
          <w:ilvl w:val="0"/>
          <w:numId w:val="2"/>
        </w:numPr>
        <w:spacing w:before="60" w:after="0"/>
        <w:rPr>
          <w:rFonts w:ascii="Arial" w:hAnsi="Arial"/>
          <w:b w:val="0"/>
          <w:sz w:val="24"/>
          <w:szCs w:val="24"/>
        </w:rPr>
      </w:pPr>
      <w:r w:rsidRPr="009919C9">
        <w:rPr>
          <w:rFonts w:ascii="Arial" w:hAnsi="Arial"/>
          <w:b w:val="0"/>
          <w:sz w:val="24"/>
          <w:szCs w:val="24"/>
        </w:rPr>
        <w:t>Die Lehrkraft betritt als Erste die Schwimmhalle und verlässt sie als Letzte/r.</w:t>
      </w:r>
    </w:p>
    <w:p w14:paraId="65245D4E" w14:textId="7B2BE2D6" w:rsidR="0004505B" w:rsidRPr="002F11A5" w:rsidRDefault="0004505B" w:rsidP="002F11A5">
      <w:pPr>
        <w:pStyle w:val="berschri"/>
        <w:numPr>
          <w:ilvl w:val="0"/>
          <w:numId w:val="2"/>
        </w:numPr>
        <w:spacing w:before="60" w:after="0"/>
        <w:rPr>
          <w:rFonts w:ascii="Arial" w:hAnsi="Arial"/>
          <w:b w:val="0"/>
          <w:bCs w:val="0"/>
          <w:sz w:val="24"/>
          <w:szCs w:val="24"/>
        </w:rPr>
      </w:pPr>
      <w:r w:rsidRPr="00ED748B">
        <w:rPr>
          <w:rFonts w:ascii="Arial" w:hAnsi="Arial"/>
          <w:b w:val="0"/>
          <w:sz w:val="24"/>
          <w:szCs w:val="24"/>
        </w:rPr>
        <w:t>Es besteht eine Kooperation mit der Stadt Stuttgart „Schwimmfit“-Programm (rent a Schwimmlehrer</w:t>
      </w:r>
      <w:r w:rsidR="008651BF">
        <w:rPr>
          <w:rFonts w:ascii="Arial" w:hAnsi="Arial"/>
          <w:b w:val="0"/>
          <w:sz w:val="24"/>
          <w:szCs w:val="24"/>
        </w:rPr>
        <w:t xml:space="preserve">, </w:t>
      </w:r>
      <w:hyperlink r:id="rId7" w:history="1">
        <w:r w:rsidR="008651BF" w:rsidRPr="00CE5B2E">
          <w:rPr>
            <w:rStyle w:val="Hyperlink"/>
            <w:rFonts w:ascii="Arial" w:hAnsi="Arial"/>
            <w:b w:val="0"/>
            <w:sz w:val="24"/>
            <w:szCs w:val="24"/>
          </w:rPr>
          <w:t>https://www.stuttgart-bewegt-sich.d</w:t>
        </w:r>
        <w:r w:rsidR="008651BF" w:rsidRPr="00CE5B2E">
          <w:rPr>
            <w:rStyle w:val="Hyperlink"/>
            <w:rFonts w:ascii="Arial" w:hAnsi="Arial"/>
            <w:b w:val="0"/>
            <w:sz w:val="24"/>
            <w:szCs w:val="24"/>
          </w:rPr>
          <w:t>e</w:t>
        </w:r>
        <w:r w:rsidR="008651BF" w:rsidRPr="00CE5B2E">
          <w:rPr>
            <w:rStyle w:val="Hyperlink"/>
            <w:rFonts w:ascii="Arial" w:hAnsi="Arial"/>
            <w:b w:val="0"/>
            <w:sz w:val="24"/>
            <w:szCs w:val="24"/>
          </w:rPr>
          <w:t>/entdecke/schwimmfit/schulen</w:t>
        </w:r>
      </w:hyperlink>
      <w:r w:rsidR="008651BF">
        <w:rPr>
          <w:rFonts w:ascii="Arial" w:hAnsi="Arial"/>
          <w:b w:val="0"/>
          <w:sz w:val="24"/>
          <w:szCs w:val="24"/>
        </w:rPr>
        <w:t xml:space="preserve"> </w:t>
      </w:r>
      <w:r w:rsidRPr="00ED748B">
        <w:rPr>
          <w:rFonts w:ascii="Arial" w:hAnsi="Arial"/>
          <w:b w:val="0"/>
          <w:bCs w:val="0"/>
          <w:sz w:val="24"/>
          <w:szCs w:val="24"/>
        </w:rPr>
        <w:t>) So konnte ein/e zusätzliche/r Schwimmlehrer/in gewonnen werden.</w:t>
      </w:r>
      <w:r w:rsidR="00ED748B">
        <w:rPr>
          <w:rFonts w:ascii="Arial" w:hAnsi="Arial"/>
          <w:b w:val="0"/>
          <w:bCs w:val="0"/>
          <w:sz w:val="24"/>
          <w:szCs w:val="24"/>
        </w:rPr>
        <w:br/>
      </w:r>
      <w:r w:rsidRPr="00ED748B">
        <w:rPr>
          <w:rFonts w:ascii="Arial" w:hAnsi="Arial"/>
          <w:bCs w:val="0"/>
          <w:sz w:val="24"/>
          <w:szCs w:val="24"/>
        </w:rPr>
        <w:t>Kontakt:</w:t>
      </w:r>
      <w:r w:rsidRPr="00ED748B">
        <w:rPr>
          <w:rFonts w:ascii="Arial" w:hAnsi="Arial"/>
          <w:b w:val="0"/>
          <w:bCs w:val="0"/>
          <w:sz w:val="24"/>
          <w:szCs w:val="24"/>
        </w:rPr>
        <w:t xml:space="preserve"> Hr. Otto, Amt für Sport und Bewegung, Tel. 0711/216-59810 </w:t>
      </w:r>
      <w:r w:rsidR="009919C9" w:rsidRPr="00ED748B">
        <w:rPr>
          <w:rFonts w:ascii="Arial" w:hAnsi="Arial"/>
          <w:b w:val="0"/>
          <w:bCs w:val="0"/>
          <w:sz w:val="24"/>
          <w:szCs w:val="24"/>
        </w:rPr>
        <w:br/>
      </w:r>
      <w:hyperlink r:id="rId8" w:history="1">
        <w:r w:rsidRPr="00ED748B">
          <w:rPr>
            <w:rStyle w:val="Hyperlink"/>
            <w:rFonts w:ascii="Arial" w:eastAsia="Times New Roman" w:hAnsi="Arial" w:cs="Arial"/>
            <w:b w:val="0"/>
            <w:bCs w:val="0"/>
            <w:color w:val="0000FF" w:themeColor="hyperlink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</w:rPr>
          <w:t>soeren.otto@stuttgart.de</w:t>
        </w:r>
      </w:hyperlink>
      <w:r w:rsidR="009E5514">
        <w:rPr>
          <w:rStyle w:val="Hyperlink"/>
          <w:rFonts w:ascii="Arial" w:eastAsia="Times New Roman" w:hAnsi="Arial" w:cs="Arial"/>
          <w:b w:val="0"/>
          <w:bCs w:val="0"/>
          <w:color w:val="0000FF" w:themeColor="hyperlink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,</w:t>
      </w:r>
      <w:r w:rsidRPr="00ED748B">
        <w:rPr>
          <w:rFonts w:ascii="Arial" w:hAnsi="Arial"/>
          <w:b w:val="0"/>
          <w:bCs w:val="0"/>
          <w:sz w:val="24"/>
          <w:szCs w:val="24"/>
        </w:rPr>
        <w:t xml:space="preserve"> </w:t>
      </w:r>
      <w:r w:rsidR="009E5514">
        <w:rPr>
          <w:rFonts w:ascii="Arial" w:hAnsi="Arial"/>
          <w:b w:val="0"/>
          <w:bCs w:val="0"/>
          <w:sz w:val="24"/>
          <w:szCs w:val="24"/>
        </w:rPr>
        <w:t xml:space="preserve">Hr. Jeuter, Amt für Sport und Bewegung, Tel.: 0711/216 59811, </w:t>
      </w:r>
      <w:hyperlink r:id="rId9" w:history="1">
        <w:r w:rsidR="002F11A5" w:rsidRPr="00CE5B2E">
          <w:rPr>
            <w:rStyle w:val="Hyperlink"/>
            <w:rFonts w:ascii="Arial" w:hAnsi="Arial"/>
            <w:b w:val="0"/>
            <w:bCs w:val="0"/>
            <w:sz w:val="24"/>
            <w:szCs w:val="24"/>
          </w:rPr>
          <w:t>christian.jeuter</w:t>
        </w:r>
        <w:r w:rsidR="002F11A5" w:rsidRPr="00CE5B2E">
          <w:rPr>
            <w:rStyle w:val="Hyperlink"/>
            <w:rFonts w:ascii="Segoe UI Symbol" w:hAnsi="Segoe UI Symbol" w:cs="Segoe UI Symbol"/>
            <w:b w:val="0"/>
            <w:bCs w:val="0"/>
            <w:sz w:val="24"/>
            <w:szCs w:val="24"/>
          </w:rPr>
          <w:t>@</w:t>
        </w:r>
        <w:r w:rsidR="002F11A5" w:rsidRPr="00CE5B2E">
          <w:rPr>
            <w:rStyle w:val="Hyperlink"/>
            <w:rFonts w:ascii="Arial" w:hAnsi="Arial"/>
            <w:b w:val="0"/>
            <w:bCs w:val="0"/>
            <w:sz w:val="24"/>
            <w:szCs w:val="24"/>
          </w:rPr>
          <w:t>stuttgart</w:t>
        </w:r>
        <w:r w:rsidR="002F11A5" w:rsidRPr="00CE5B2E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.</w:t>
        </w:r>
        <w:r w:rsidR="002F11A5" w:rsidRPr="00CE5B2E">
          <w:rPr>
            <w:rStyle w:val="Hyperlink"/>
            <w:rFonts w:ascii="Arial" w:hAnsi="Arial"/>
            <w:b w:val="0"/>
            <w:bCs w:val="0"/>
            <w:sz w:val="24"/>
            <w:szCs w:val="24"/>
          </w:rPr>
          <w:t>de</w:t>
        </w:r>
      </w:hyperlink>
      <w:r w:rsidR="002F11A5">
        <w:rPr>
          <w:rFonts w:ascii="Arial" w:hAnsi="Arial"/>
          <w:b w:val="0"/>
          <w:bCs w:val="0"/>
          <w:sz w:val="24"/>
          <w:szCs w:val="24"/>
        </w:rPr>
        <w:t xml:space="preserve"> </w:t>
      </w:r>
      <w:bookmarkStart w:id="0" w:name="_GoBack"/>
      <w:bookmarkEnd w:id="0"/>
      <w:r w:rsidRPr="002F11A5">
        <w:rPr>
          <w:rFonts w:ascii="Arial" w:hAnsi="Arial"/>
          <w:b w:val="0"/>
          <w:bCs w:val="0"/>
          <w:sz w:val="24"/>
          <w:szCs w:val="24"/>
        </w:rPr>
        <w:t xml:space="preserve">sowie Hr. Mang, Leiter Bildungswerk DLRG, </w:t>
      </w:r>
      <w:r w:rsidR="00ED748B" w:rsidRPr="002F11A5">
        <w:rPr>
          <w:rFonts w:ascii="Arial" w:hAnsi="Arial"/>
          <w:b w:val="0"/>
          <w:bCs w:val="0"/>
          <w:sz w:val="24"/>
          <w:szCs w:val="24"/>
        </w:rPr>
        <w:br/>
      </w:r>
      <w:r w:rsidRPr="002F11A5">
        <w:rPr>
          <w:rFonts w:ascii="Arial" w:hAnsi="Arial"/>
          <w:b w:val="0"/>
          <w:bCs w:val="0"/>
          <w:sz w:val="24"/>
          <w:szCs w:val="24"/>
        </w:rPr>
        <w:t xml:space="preserve">Tel. 0711/953950-11 </w:t>
      </w:r>
      <w:hyperlink r:id="rId10" w:history="1">
        <w:r w:rsidRPr="002F11A5">
          <w:rPr>
            <w:rStyle w:val="Hyperlink"/>
            <w:rFonts w:ascii="Arial" w:eastAsia="Times New Roman" w:hAnsi="Arial" w:cs="Arial"/>
            <w:b w:val="0"/>
            <w:bCs w:val="0"/>
            <w:color w:val="0000FF" w:themeColor="hyperlink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</w:rPr>
          <w:t>markus.mang@wuerttemberg.dlrg.de</w:t>
        </w:r>
      </w:hyperlink>
    </w:p>
    <w:p w14:paraId="3F1C5905" w14:textId="77777777" w:rsidR="0004505B" w:rsidRDefault="0004505B" w:rsidP="009919C9">
      <w:pPr>
        <w:pStyle w:val="berschri"/>
        <w:numPr>
          <w:ilvl w:val="0"/>
          <w:numId w:val="2"/>
        </w:numPr>
        <w:spacing w:before="60" w:after="0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 xml:space="preserve">Seepferdchen dürfen von Lehrkräften abgenommen werden, die das Fach Sport studiert </w:t>
      </w:r>
      <w:r w:rsidRPr="009919C9">
        <w:rPr>
          <w:rFonts w:ascii="Arial" w:hAnsi="Arial"/>
          <w:b w:val="0"/>
          <w:sz w:val="24"/>
          <w:szCs w:val="24"/>
        </w:rPr>
        <w:t>haben</w:t>
      </w:r>
      <w:r>
        <w:rPr>
          <w:rFonts w:ascii="Arial" w:hAnsi="Arial"/>
          <w:b w:val="0"/>
          <w:bCs w:val="0"/>
          <w:sz w:val="24"/>
          <w:szCs w:val="24"/>
        </w:rPr>
        <w:t>.</w:t>
      </w:r>
    </w:p>
    <w:p w14:paraId="3D8FECEF" w14:textId="77777777" w:rsidR="0004505B" w:rsidRDefault="0004505B" w:rsidP="009919C9">
      <w:pPr>
        <w:pStyle w:val="berschri"/>
        <w:numPr>
          <w:ilvl w:val="0"/>
          <w:numId w:val="2"/>
        </w:numPr>
        <w:spacing w:before="60" w:after="0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lastRenderedPageBreak/>
        <w:t>Die Bestellung der Abzeichen erfolgt über den Sport Thieme Katalog im Lehrerzimmer (Frau Eschenweck hat Abzeichen vorrätig)</w:t>
      </w:r>
    </w:p>
    <w:p w14:paraId="558157AD" w14:textId="77777777" w:rsidR="0004505B" w:rsidRDefault="0004505B">
      <w:pPr>
        <w:pStyle w:val="berschri"/>
        <w:tabs>
          <w:tab w:val="left" w:pos="397"/>
        </w:tabs>
        <w:spacing w:before="60" w:after="0"/>
        <w:rPr>
          <w:rFonts w:ascii="Arial" w:eastAsia="Arial" w:hAnsi="Arial" w:cs="Arial"/>
          <w:b w:val="0"/>
          <w:bCs w:val="0"/>
          <w:sz w:val="24"/>
          <w:szCs w:val="24"/>
        </w:rPr>
      </w:pPr>
    </w:p>
    <w:p w14:paraId="5E0D734B" w14:textId="77777777" w:rsidR="00E25BC3" w:rsidRDefault="0004505B">
      <w:pPr>
        <w:pStyle w:val="Standa1"/>
        <w:keepNext/>
        <w:spacing w:before="360"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Verantwortlichkeit</w:t>
      </w:r>
    </w:p>
    <w:p w14:paraId="450CF038" w14:textId="77777777" w:rsidR="00E25BC3" w:rsidRPr="0004505B" w:rsidRDefault="0004505B" w:rsidP="0004505B">
      <w:pPr>
        <w:pStyle w:val="berschri"/>
        <w:numPr>
          <w:ilvl w:val="0"/>
          <w:numId w:val="2"/>
        </w:numPr>
        <w:spacing w:before="60" w:after="0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>Unterrichtende Lehrkräfte</w:t>
      </w:r>
      <w:r w:rsidR="009919C9">
        <w:rPr>
          <w:rFonts w:ascii="Arial" w:hAnsi="Arial"/>
          <w:b w:val="0"/>
          <w:bCs w:val="0"/>
          <w:sz w:val="24"/>
          <w:szCs w:val="24"/>
        </w:rPr>
        <w:t xml:space="preserve"> </w:t>
      </w:r>
    </w:p>
    <w:p w14:paraId="1C68645F" w14:textId="77777777" w:rsidR="00E25BC3" w:rsidRDefault="00E25BC3">
      <w:pPr>
        <w:pStyle w:val="Text"/>
      </w:pPr>
    </w:p>
    <w:p w14:paraId="6BDF43AF" w14:textId="77777777" w:rsidR="00814B7F" w:rsidRDefault="00814B7F" w:rsidP="00814B7F">
      <w:pPr>
        <w:pStyle w:val="Standa1"/>
        <w:keepNext/>
        <w:spacing w:before="360"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Anlagen</w:t>
      </w:r>
    </w:p>
    <w:p w14:paraId="6F349319" w14:textId="77777777" w:rsidR="00814B7F" w:rsidRPr="00814B7F" w:rsidRDefault="00525BA9" w:rsidP="00814B7F">
      <w:pPr>
        <w:pStyle w:val="berschri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0"/>
        <w:ind w:left="397" w:hanging="397"/>
        <w:rPr>
          <w:rFonts w:ascii="Arial" w:hAnsi="Arial" w:cs="Arial"/>
          <w:b w:val="0"/>
          <w:sz w:val="24"/>
          <w:szCs w:val="24"/>
        </w:rPr>
      </w:pPr>
      <w:hyperlink r:id="rId11" w:history="1">
        <w:r w:rsidR="00814B7F" w:rsidRPr="00814B7F">
          <w:rPr>
            <w:rStyle w:val="Hyperlink"/>
            <w:rFonts w:ascii="Arial" w:eastAsia="Times New Roman" w:hAnsi="Arial" w:cs="Arial"/>
            <w:b w:val="0"/>
            <w:bCs w:val="0"/>
            <w:color w:val="0000FF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</w:rPr>
          <w:t>Vorlage Elternbrief</w:t>
        </w:r>
      </w:hyperlink>
      <w:r w:rsidR="00814B7F" w:rsidRPr="00814B7F">
        <w:rPr>
          <w:rFonts w:ascii="Arial" w:hAnsi="Arial" w:cs="Arial"/>
          <w:b w:val="0"/>
          <w:sz w:val="24"/>
          <w:szCs w:val="24"/>
        </w:rPr>
        <w:t xml:space="preserve"> (Vorschlag) </w:t>
      </w:r>
    </w:p>
    <w:p w14:paraId="4EFC101B" w14:textId="77777777" w:rsidR="00814B7F" w:rsidRPr="00814B7F" w:rsidRDefault="00525BA9" w:rsidP="00814B7F">
      <w:pPr>
        <w:pStyle w:val="Listenabsatz"/>
        <w:numPr>
          <w:ilvl w:val="0"/>
          <w:numId w:val="5"/>
        </w:numPr>
        <w:ind w:left="397" w:hanging="397"/>
        <w:contextualSpacing w:val="0"/>
        <w:rPr>
          <w:rFonts w:cs="Arial"/>
          <w:sz w:val="24"/>
          <w:szCs w:val="24"/>
        </w:rPr>
      </w:pPr>
      <w:hyperlink r:id="rId12" w:history="1">
        <w:r w:rsidR="00814B7F" w:rsidRPr="00814B7F">
          <w:rPr>
            <w:rStyle w:val="Hyperlink"/>
            <w:rFonts w:eastAsia="Times New Roman" w:cs="Arial"/>
            <w:color w:val="0000FF"/>
            <w:kern w:val="36"/>
            <w:sz w:val="24"/>
            <w:szCs w:val="24"/>
            <w:lang w:eastAsia="de-DE"/>
          </w:rPr>
          <w:t>Seestern-Urkunde</w:t>
        </w:r>
      </w:hyperlink>
      <w:r w:rsidR="00814B7F" w:rsidRPr="00814B7F">
        <w:rPr>
          <w:rFonts w:cs="Arial"/>
          <w:sz w:val="24"/>
          <w:szCs w:val="24"/>
        </w:rPr>
        <w:t xml:space="preserve"> (Vorstufe Seepferdchen) </w:t>
      </w:r>
    </w:p>
    <w:p w14:paraId="3702B68C" w14:textId="77777777" w:rsidR="00814B7F" w:rsidRPr="00814B7F" w:rsidRDefault="00814B7F" w:rsidP="00814B7F">
      <w:pPr>
        <w:pStyle w:val="berschri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0"/>
        <w:ind w:left="397" w:hanging="397"/>
        <w:rPr>
          <w:rFonts w:ascii="Arial" w:hAnsi="Arial" w:cs="Arial"/>
          <w:b w:val="0"/>
          <w:sz w:val="24"/>
          <w:szCs w:val="24"/>
        </w:rPr>
      </w:pPr>
      <w:r w:rsidRPr="00814B7F">
        <w:rPr>
          <w:rFonts w:ascii="Arial" w:hAnsi="Arial" w:cs="Arial"/>
          <w:b w:val="0"/>
          <w:sz w:val="24"/>
          <w:szCs w:val="24"/>
        </w:rPr>
        <w:t>Baderegellied (</w:t>
      </w:r>
      <w:hyperlink r:id="rId13" w:history="1">
        <w:r w:rsidRPr="00814B7F">
          <w:rPr>
            <w:rStyle w:val="Hyperlink"/>
            <w:rFonts w:ascii="Arial" w:eastAsia="Times New Roman" w:hAnsi="Arial" w:cs="Arial"/>
            <w:b w:val="0"/>
            <w:bCs w:val="0"/>
            <w:color w:val="0000FF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</w:rPr>
          <w:t>Text</w:t>
        </w:r>
      </w:hyperlink>
      <w:r w:rsidRPr="00814B7F">
        <w:rPr>
          <w:rFonts w:ascii="Arial" w:hAnsi="Arial" w:cs="Arial"/>
          <w:b w:val="0"/>
          <w:sz w:val="24"/>
          <w:szCs w:val="24"/>
        </w:rPr>
        <w:t xml:space="preserve"> und </w:t>
      </w:r>
      <w:hyperlink r:id="rId14" w:history="1">
        <w:r w:rsidRPr="00814B7F">
          <w:rPr>
            <w:rStyle w:val="Hyperlink"/>
            <w:rFonts w:ascii="Arial" w:eastAsia="Times New Roman" w:hAnsi="Arial" w:cs="Arial"/>
            <w:b w:val="0"/>
            <w:bCs w:val="0"/>
            <w:color w:val="0000FF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</w:rPr>
          <w:t>mp3</w:t>
        </w:r>
      </w:hyperlink>
      <w:r w:rsidRPr="00814B7F">
        <w:rPr>
          <w:rFonts w:ascii="Arial" w:hAnsi="Arial" w:cs="Arial"/>
          <w:b w:val="0"/>
          <w:sz w:val="24"/>
          <w:szCs w:val="24"/>
        </w:rPr>
        <w:t xml:space="preserve">) der DLRG </w:t>
      </w:r>
    </w:p>
    <w:p w14:paraId="7E21F16C" w14:textId="77777777" w:rsidR="00814B7F" w:rsidRPr="00814B7F" w:rsidRDefault="00525BA9" w:rsidP="00814B7F">
      <w:pPr>
        <w:pStyle w:val="Listenabsatz"/>
        <w:numPr>
          <w:ilvl w:val="0"/>
          <w:numId w:val="5"/>
        </w:numPr>
        <w:ind w:left="397" w:hanging="397"/>
        <w:contextualSpacing w:val="0"/>
        <w:rPr>
          <w:rFonts w:cs="Arial"/>
          <w:sz w:val="24"/>
          <w:szCs w:val="24"/>
        </w:rPr>
      </w:pPr>
      <w:hyperlink r:id="rId15" w:history="1">
        <w:r w:rsidR="00814B7F" w:rsidRPr="00814B7F">
          <w:rPr>
            <w:rStyle w:val="Hyperlink"/>
            <w:rFonts w:eastAsia="Times New Roman" w:cs="Arial"/>
            <w:color w:val="0000FF"/>
            <w:kern w:val="36"/>
            <w:sz w:val="24"/>
            <w:szCs w:val="24"/>
            <w:lang w:eastAsia="de-DE"/>
          </w:rPr>
          <w:t>Baderegeln der DLRG</w:t>
        </w:r>
      </w:hyperlink>
      <w:r w:rsidR="00814B7F" w:rsidRPr="00814B7F">
        <w:rPr>
          <w:rFonts w:cs="Arial"/>
          <w:sz w:val="24"/>
          <w:szCs w:val="24"/>
        </w:rPr>
        <w:t xml:space="preserve"> </w:t>
      </w:r>
    </w:p>
    <w:p w14:paraId="7737B0E5" w14:textId="77777777" w:rsidR="00814B7F" w:rsidRDefault="00814B7F">
      <w:pPr>
        <w:pStyle w:val="Text"/>
        <w:rPr>
          <w:color w:val="auto"/>
          <w:u w:val="single"/>
        </w:rPr>
      </w:pPr>
    </w:p>
    <w:sectPr w:rsidR="00814B7F">
      <w:headerReference w:type="default" r:id="rId16"/>
      <w:footerReference w:type="default" r:id="rId17"/>
      <w:pgSz w:w="11900" w:h="16840"/>
      <w:pgMar w:top="1134" w:right="1134" w:bottom="851" w:left="1418" w:header="567" w:footer="284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ED5D99" w16cid:durableId="29E61C52"/>
  <w16cid:commentId w16cid:paraId="382C7453" w16cid:durableId="29E61C78"/>
  <w16cid:commentId w16cid:paraId="1C776168" w16cid:durableId="29E61DD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30C1A" w14:textId="77777777" w:rsidR="00D355D1" w:rsidRDefault="00D355D1">
      <w:r>
        <w:separator/>
      </w:r>
    </w:p>
  </w:endnote>
  <w:endnote w:type="continuationSeparator" w:id="0">
    <w:p w14:paraId="1C4C7322" w14:textId="77777777" w:rsidR="00D355D1" w:rsidRDefault="00D35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F3831" w14:textId="77777777" w:rsidR="00E25BC3" w:rsidRDefault="0004505B">
    <w:pPr>
      <w:pStyle w:val="Fuzeile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\* MERGEFORMAT</w:instrText>
    </w:r>
    <w:r>
      <w:rPr>
        <w:sz w:val="16"/>
        <w:szCs w:val="16"/>
      </w:rPr>
      <w:fldChar w:fldCharType="separate"/>
    </w:r>
    <w:r>
      <w:rPr>
        <w:rFonts w:eastAsia="Arial Unicode MS" w:cs="Arial Unicode MS"/>
        <w:sz w:val="16"/>
        <w:szCs w:val="16"/>
      </w:rPr>
      <w:t>T:\Lehrer Tauschlaufwerk\Schulhandbuch\Prozessbeschreibungen\Prozessbeschreibung Vorlage2012.docx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AF1AD" w14:textId="77777777" w:rsidR="00D355D1" w:rsidRDefault="00D355D1">
      <w:r>
        <w:separator/>
      </w:r>
    </w:p>
  </w:footnote>
  <w:footnote w:type="continuationSeparator" w:id="0">
    <w:p w14:paraId="2048F713" w14:textId="77777777" w:rsidR="00D355D1" w:rsidRDefault="00D35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7F8DC" w14:textId="547BC58D" w:rsidR="00E25BC3" w:rsidRDefault="0004505B">
    <w:pPr>
      <w:pStyle w:val="Kopfzeile"/>
    </w:pPr>
    <w:r>
      <w:rPr>
        <w:sz w:val="20"/>
        <w:szCs w:val="20"/>
      </w:rPr>
      <w:t>HFH-Schule Stuttgart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525BA9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525BA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rFonts w:ascii="Arial Unicode MS" w:hAnsi="Arial Unicode MS"/>
        <w:sz w:val="20"/>
        <w:szCs w:val="20"/>
      </w:rPr>
      <w:br/>
    </w:r>
    <w:r>
      <w:rPr>
        <w:sz w:val="20"/>
        <w:szCs w:val="20"/>
      </w:rPr>
      <w:t>Ansprechpartner/innen:  Vanessa Eschenweck, weitere Schwimmlehrer/innen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633B9"/>
    <w:multiLevelType w:val="hybridMultilevel"/>
    <w:tmpl w:val="13C272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62FEF"/>
    <w:multiLevelType w:val="hybridMultilevel"/>
    <w:tmpl w:val="55CC07AC"/>
    <w:numStyleLink w:val="ImportierterStil2"/>
  </w:abstractNum>
  <w:abstractNum w:abstractNumId="2" w15:restartNumberingAfterBreak="0">
    <w:nsid w:val="2D060406"/>
    <w:multiLevelType w:val="hybridMultilevel"/>
    <w:tmpl w:val="F0708944"/>
    <w:styleLink w:val="ImportierterStil1"/>
    <w:lvl w:ilvl="0" w:tplc="9A5A04A2">
      <w:start w:val="1"/>
      <w:numFmt w:val="bullet"/>
      <w:lvlText w:val="·"/>
      <w:lvlJc w:val="left"/>
      <w:pPr>
        <w:ind w:left="397" w:hanging="39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0C45248">
      <w:start w:val="1"/>
      <w:numFmt w:val="bullet"/>
      <w:lvlText w:val="o"/>
      <w:lvlJc w:val="left"/>
      <w:pPr>
        <w:tabs>
          <w:tab w:val="left" w:pos="397"/>
        </w:tabs>
        <w:ind w:left="10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9CA5396">
      <w:start w:val="1"/>
      <w:numFmt w:val="bullet"/>
      <w:lvlText w:val="▪"/>
      <w:lvlJc w:val="left"/>
      <w:pPr>
        <w:tabs>
          <w:tab w:val="left" w:pos="397"/>
        </w:tabs>
        <w:ind w:left="17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204BC0C">
      <w:start w:val="1"/>
      <w:numFmt w:val="bullet"/>
      <w:lvlText w:val="·"/>
      <w:lvlJc w:val="left"/>
      <w:pPr>
        <w:tabs>
          <w:tab w:val="left" w:pos="397"/>
        </w:tabs>
        <w:ind w:left="248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0BA84A6">
      <w:start w:val="1"/>
      <w:numFmt w:val="bullet"/>
      <w:lvlText w:val="o"/>
      <w:lvlJc w:val="left"/>
      <w:pPr>
        <w:tabs>
          <w:tab w:val="left" w:pos="397"/>
        </w:tabs>
        <w:ind w:left="32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3C4C84B0">
      <w:start w:val="1"/>
      <w:numFmt w:val="bullet"/>
      <w:lvlText w:val="▪"/>
      <w:lvlJc w:val="left"/>
      <w:pPr>
        <w:tabs>
          <w:tab w:val="left" w:pos="397"/>
        </w:tabs>
        <w:ind w:left="392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070A0EE">
      <w:start w:val="1"/>
      <w:numFmt w:val="bullet"/>
      <w:lvlText w:val="·"/>
      <w:lvlJc w:val="left"/>
      <w:pPr>
        <w:tabs>
          <w:tab w:val="left" w:pos="397"/>
        </w:tabs>
        <w:ind w:left="464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DE61EE8">
      <w:start w:val="1"/>
      <w:numFmt w:val="bullet"/>
      <w:lvlText w:val="o"/>
      <w:lvlJc w:val="left"/>
      <w:pPr>
        <w:tabs>
          <w:tab w:val="left" w:pos="397"/>
        </w:tabs>
        <w:ind w:left="53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F9614AC">
      <w:start w:val="1"/>
      <w:numFmt w:val="bullet"/>
      <w:lvlText w:val="▪"/>
      <w:lvlJc w:val="left"/>
      <w:pPr>
        <w:tabs>
          <w:tab w:val="left" w:pos="397"/>
        </w:tabs>
        <w:ind w:left="608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7374013D"/>
    <w:multiLevelType w:val="hybridMultilevel"/>
    <w:tmpl w:val="F0708944"/>
    <w:numStyleLink w:val="ImportierterStil1"/>
  </w:abstractNum>
  <w:abstractNum w:abstractNumId="4" w15:restartNumberingAfterBreak="0">
    <w:nsid w:val="7E8871F2"/>
    <w:multiLevelType w:val="hybridMultilevel"/>
    <w:tmpl w:val="55CC07AC"/>
    <w:styleLink w:val="ImportierterStil2"/>
    <w:lvl w:ilvl="0" w:tplc="AC3A9EF2">
      <w:start w:val="1"/>
      <w:numFmt w:val="decimal"/>
      <w:lvlText w:val="%1.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AD24400">
      <w:start w:val="1"/>
      <w:numFmt w:val="lowerLetter"/>
      <w:lvlText w:val="%2."/>
      <w:lvlJc w:val="left"/>
      <w:pPr>
        <w:tabs>
          <w:tab w:val="left" w:pos="397"/>
        </w:tabs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FF2D400">
      <w:start w:val="1"/>
      <w:numFmt w:val="lowerRoman"/>
      <w:lvlText w:val="%3."/>
      <w:lvlJc w:val="left"/>
      <w:pPr>
        <w:tabs>
          <w:tab w:val="left" w:pos="397"/>
        </w:tabs>
        <w:ind w:left="2160" w:hanging="31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986D58E">
      <w:start w:val="1"/>
      <w:numFmt w:val="decimal"/>
      <w:lvlText w:val="%4."/>
      <w:lvlJc w:val="left"/>
      <w:pPr>
        <w:tabs>
          <w:tab w:val="left" w:pos="397"/>
        </w:tabs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77CC1A8">
      <w:start w:val="1"/>
      <w:numFmt w:val="lowerLetter"/>
      <w:lvlText w:val="%5."/>
      <w:lvlJc w:val="left"/>
      <w:pPr>
        <w:tabs>
          <w:tab w:val="left" w:pos="397"/>
        </w:tabs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0981024">
      <w:start w:val="1"/>
      <w:numFmt w:val="lowerRoman"/>
      <w:lvlText w:val="%6."/>
      <w:lvlJc w:val="left"/>
      <w:pPr>
        <w:tabs>
          <w:tab w:val="left" w:pos="397"/>
        </w:tabs>
        <w:ind w:left="4320" w:hanging="31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FE828D0">
      <w:start w:val="1"/>
      <w:numFmt w:val="decimal"/>
      <w:lvlText w:val="%7."/>
      <w:lvlJc w:val="left"/>
      <w:pPr>
        <w:tabs>
          <w:tab w:val="left" w:pos="397"/>
        </w:tabs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2E21204">
      <w:start w:val="1"/>
      <w:numFmt w:val="lowerLetter"/>
      <w:lvlText w:val="%8."/>
      <w:lvlJc w:val="left"/>
      <w:pPr>
        <w:tabs>
          <w:tab w:val="left" w:pos="397"/>
        </w:tabs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68DA131E">
      <w:start w:val="1"/>
      <w:numFmt w:val="lowerRoman"/>
      <w:lvlText w:val="%9."/>
      <w:lvlJc w:val="left"/>
      <w:pPr>
        <w:tabs>
          <w:tab w:val="left" w:pos="397"/>
        </w:tabs>
        <w:ind w:left="6480" w:hanging="31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BC3"/>
    <w:rsid w:val="0004505B"/>
    <w:rsid w:val="0013146F"/>
    <w:rsid w:val="002F11A5"/>
    <w:rsid w:val="00525BA9"/>
    <w:rsid w:val="00814B7F"/>
    <w:rsid w:val="008651BF"/>
    <w:rsid w:val="009919C9"/>
    <w:rsid w:val="009E5514"/>
    <w:rsid w:val="00AA396B"/>
    <w:rsid w:val="00B67238"/>
    <w:rsid w:val="00D355D1"/>
    <w:rsid w:val="00DC613E"/>
    <w:rsid w:val="00E25BC3"/>
    <w:rsid w:val="00E612F5"/>
    <w:rsid w:val="00ED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4B11E"/>
  <w15:docId w15:val="{F668F2C5-02A3-46D0-8820-960F0F58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14B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line="276" w:lineRule="auto"/>
    </w:pPr>
    <w:rPr>
      <w:rFonts w:ascii="Arial" w:eastAsiaTheme="minorHAnsi" w:hAnsi="Arial" w:cstheme="minorBidi"/>
      <w:sz w:val="22"/>
      <w:szCs w:val="22"/>
      <w:bdr w:val="none" w:sz="0" w:space="0" w:color="auto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  <w:spacing w:before="60"/>
    </w:pPr>
    <w:rPr>
      <w:rFonts w:ascii="Arial" w:hAnsi="Arial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Fuzeile">
    <w:name w:val="footer"/>
    <w:pPr>
      <w:tabs>
        <w:tab w:val="center" w:pos="4536"/>
        <w:tab w:val="right" w:pos="9072"/>
      </w:tabs>
      <w:spacing w:before="60"/>
    </w:pPr>
    <w:rPr>
      <w:rFonts w:ascii="Arial" w:eastAsia="Arial" w:hAnsi="Arial" w:cs="Arial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1">
    <w:name w:val="Standa1"/>
    <w:pPr>
      <w:spacing w:before="60"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erschri">
    <w:name w:val="berschri"/>
    <w:uiPriority w:val="99"/>
    <w:pPr>
      <w:spacing w:before="100" w:after="100"/>
      <w:outlineLvl w:val="0"/>
    </w:pPr>
    <w:rPr>
      <w:rFonts w:cs="Arial Unicode MS"/>
      <w:b/>
      <w:bCs/>
      <w:color w:val="000000"/>
      <w:kern w:val="36"/>
      <w:sz w:val="48"/>
      <w:szCs w:val="48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ierterStil1">
    <w:name w:val="Importierter Stil: 1"/>
    <w:pPr>
      <w:numPr>
        <w:numId w:val="1"/>
      </w:numPr>
    </w:pPr>
  </w:style>
  <w:style w:type="paragraph" w:customStyle="1" w:styleId="Text">
    <w:name w:val="Text"/>
    <w:pPr>
      <w:spacing w:before="60"/>
    </w:pPr>
    <w:rPr>
      <w:rFonts w:ascii="Arial" w:eastAsia="Arial" w:hAnsi="Arial" w:cs="Arial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ImportierterStil2">
    <w:name w:val="Importierter Stil: 2"/>
    <w:pPr>
      <w:numPr>
        <w:numId w:val="3"/>
      </w:numPr>
    </w:pPr>
  </w:style>
  <w:style w:type="character" w:styleId="BesuchterLink">
    <w:name w:val="FollowedHyperlink"/>
    <w:basedOn w:val="Absatz-Standardschriftart"/>
    <w:uiPriority w:val="99"/>
    <w:semiHidden/>
    <w:unhideWhenUsed/>
    <w:rsid w:val="00ED748B"/>
    <w:rPr>
      <w:color w:val="FF00FF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14B7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314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3146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3146F"/>
    <w:rPr>
      <w:rFonts w:ascii="Arial" w:eastAsiaTheme="minorHAnsi" w:hAnsi="Arial" w:cstheme="minorBidi"/>
      <w:bdr w:val="none" w:sz="0" w:space="0" w:color="auto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314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3146F"/>
    <w:rPr>
      <w:rFonts w:ascii="Arial" w:eastAsiaTheme="minorHAnsi" w:hAnsi="Arial" w:cstheme="minorBidi"/>
      <w:b/>
      <w:bCs/>
      <w:bdr w:val="none" w:sz="0" w:space="0" w:color="auto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146F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146F"/>
    <w:rPr>
      <w:rFonts w:ascii="Segoe UI" w:eastAsiaTheme="minorHAnsi" w:hAnsi="Segoe UI" w:cs="Segoe UI"/>
      <w:sz w:val="18"/>
      <w:szCs w:val="18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eren.otto@stuttgart.de" TargetMode="External"/><Relationship Id="rId13" Type="http://schemas.openxmlformats.org/officeDocument/2006/relationships/hyperlink" Target="http://www.hfh-schule.de/Schulhandbuch/PBs/GS_Schwimmen_Kl_3-4/Baderegllied%20Text.doc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uttgart-bewegt-sich.de/entdecke/schwimmfit/schulen" TargetMode="External"/><Relationship Id="rId12" Type="http://schemas.openxmlformats.org/officeDocument/2006/relationships/hyperlink" Target="http://www.hfh-schule.de/Schulhandbuch/PBs/GS_Schwimmen_Kl_3-4/Urkunde%20Seestern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fh-schule.de/Schulhandbuch/PBs/GS_Schwimmen_Kl_3-4/Vorlage%20Elternbrief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fh-schule.de/Schulhandbuch/PBs/GS_Schwimmen_Kl_3-4/baderegeln-junge-badegaeste.pdf" TargetMode="External"/><Relationship Id="rId10" Type="http://schemas.openxmlformats.org/officeDocument/2006/relationships/hyperlink" Target="mailto:markus.mang@wuerttemberg.dlrg.d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hristian.jeuter@stuttgart.de" TargetMode="External"/><Relationship Id="rId14" Type="http://schemas.openxmlformats.org/officeDocument/2006/relationships/hyperlink" Target="http://www.hfh-schule.de/Schulhandbuch/PBs/GS_Schwimmen/Baderegellied-orginal_01.mp3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Raith, Thomas</dc:creator>
  <cp:lastModifiedBy>Raith, Thomas</cp:lastModifiedBy>
  <cp:revision>2</cp:revision>
  <dcterms:created xsi:type="dcterms:W3CDTF">2024-05-13T09:01:00Z</dcterms:created>
  <dcterms:modified xsi:type="dcterms:W3CDTF">2024-05-13T09:01:00Z</dcterms:modified>
</cp:coreProperties>
</file>