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51B33" w14:textId="77777777" w:rsidR="00A643E8" w:rsidRPr="00E62F12" w:rsidRDefault="00A643E8" w:rsidP="001E13A1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 w:rsidRPr="00E62F12">
        <w:rPr>
          <w:rFonts w:ascii="Arial" w:hAnsi="Arial" w:cs="Arial"/>
          <w:bCs/>
          <w:sz w:val="24"/>
          <w:szCs w:val="24"/>
        </w:rPr>
        <w:t>Prozessbeschreibung</w:t>
      </w:r>
      <w:r w:rsidRPr="00763DA4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Cs/>
          <w:sz w:val="32"/>
        </w:rPr>
        <w:br/>
      </w:r>
      <w:r w:rsidRPr="00E62F12">
        <w:rPr>
          <w:rFonts w:ascii="Arial" w:hAnsi="Arial" w:cs="Arial"/>
          <w:b/>
          <w:bCs/>
          <w:sz w:val="28"/>
          <w:szCs w:val="28"/>
        </w:rPr>
        <w:t xml:space="preserve">Berufsorientierung in Klasse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E62F12">
        <w:rPr>
          <w:rFonts w:ascii="Arial" w:hAnsi="Arial" w:cs="Arial"/>
          <w:bCs/>
          <w:sz w:val="28"/>
          <w:szCs w:val="28"/>
        </w:rPr>
        <w:t xml:space="preserve"> </w:t>
      </w:r>
    </w:p>
    <w:p w14:paraId="3C913457" w14:textId="77777777" w:rsidR="00A643E8" w:rsidRPr="00A859CF" w:rsidRDefault="00A643E8" w:rsidP="001E13A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A859CF">
        <w:rPr>
          <w:rFonts w:ascii="Arial" w:hAnsi="Arial" w:cs="Arial"/>
          <w:b/>
          <w:bCs/>
        </w:rPr>
        <w:t>Prozessdefinition</w:t>
      </w:r>
    </w:p>
    <w:p w14:paraId="2991CC04" w14:textId="77777777" w:rsidR="00A643E8" w:rsidRPr="00A859CF" w:rsidRDefault="00A643E8" w:rsidP="004C22E8">
      <w:pPr>
        <w:pStyle w:val="Standa1"/>
        <w:spacing w:before="60" w:after="0" w:line="240" w:lineRule="auto"/>
        <w:rPr>
          <w:rFonts w:ascii="Arial" w:hAnsi="Arial" w:cs="Arial"/>
        </w:rPr>
      </w:pPr>
      <w:r w:rsidRPr="00A859CF">
        <w:rPr>
          <w:rFonts w:ascii="Arial" w:hAnsi="Arial" w:cs="Arial"/>
        </w:rPr>
        <w:t xml:space="preserve">Themen und Planung der Berufsorientierung in der Klasse 9 </w:t>
      </w:r>
    </w:p>
    <w:p w14:paraId="594C8A32" w14:textId="77777777" w:rsidR="00A643E8" w:rsidRPr="00A859CF" w:rsidRDefault="00A643E8" w:rsidP="001E13A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A859CF">
        <w:rPr>
          <w:rFonts w:ascii="Arial" w:hAnsi="Arial" w:cs="Arial"/>
          <w:b/>
          <w:bCs/>
        </w:rPr>
        <w:t>Geltungsbereich</w:t>
      </w:r>
    </w:p>
    <w:p w14:paraId="685E8AB6" w14:textId="77777777" w:rsidR="00A643E8" w:rsidRPr="00A859CF" w:rsidRDefault="00A643E8" w:rsidP="004C22E8">
      <w:pPr>
        <w:pStyle w:val="Standa1"/>
        <w:spacing w:before="60" w:after="0" w:line="240" w:lineRule="auto"/>
        <w:rPr>
          <w:rFonts w:ascii="Arial" w:hAnsi="Arial" w:cs="Arial"/>
        </w:rPr>
      </w:pPr>
      <w:r w:rsidRPr="00A859CF">
        <w:rPr>
          <w:rFonts w:ascii="Arial" w:hAnsi="Arial" w:cs="Arial"/>
        </w:rPr>
        <w:t xml:space="preserve">Die Prozessbeschreibung wendet sich an alle </w:t>
      </w:r>
      <w:proofErr w:type="spellStart"/>
      <w:r w:rsidRPr="00A859CF">
        <w:rPr>
          <w:rFonts w:ascii="Arial" w:hAnsi="Arial" w:cs="Arial"/>
        </w:rPr>
        <w:t>KlassenlehrerInnen</w:t>
      </w:r>
      <w:proofErr w:type="spellEnd"/>
      <w:r w:rsidRPr="00A859CF">
        <w:rPr>
          <w:rFonts w:ascii="Arial" w:hAnsi="Arial" w:cs="Arial"/>
        </w:rPr>
        <w:t xml:space="preserve"> der Klasse 9 </w:t>
      </w:r>
    </w:p>
    <w:p w14:paraId="0DFC4D33" w14:textId="77777777" w:rsidR="00A643E8" w:rsidRPr="00A859CF" w:rsidRDefault="00A643E8" w:rsidP="001E13A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A859CF">
        <w:rPr>
          <w:rFonts w:ascii="Arial" w:hAnsi="Arial" w:cs="Arial"/>
          <w:b/>
          <w:bCs/>
        </w:rPr>
        <w:t>Regelungen</w:t>
      </w:r>
    </w:p>
    <w:p w14:paraId="232A5247" w14:textId="59432D78" w:rsidR="00A643E8" w:rsidRPr="00A859CF" w:rsidRDefault="00A643E8" w:rsidP="00A859CF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Im </w:t>
      </w:r>
      <w:r w:rsidRPr="00A859CF">
        <w:rPr>
          <w:rFonts w:ascii="Arial" w:hAnsi="Arial" w:cs="Arial"/>
          <w:bCs w:val="0"/>
          <w:sz w:val="22"/>
          <w:szCs w:val="22"/>
        </w:rPr>
        <w:t>Deutschunterricht</w:t>
      </w:r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 muss im Stoffverteilungsplan ausreichend Stunden für die Berufsorientierung eingeplant werden (Bewerbungen</w:t>
      </w:r>
      <w:r w:rsidR="00A859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859CF">
        <w:rPr>
          <w:rFonts w:ascii="Arial" w:hAnsi="Arial" w:cs="Arial"/>
          <w:b w:val="0"/>
          <w:bCs w:val="0"/>
          <w:sz w:val="22"/>
          <w:szCs w:val="22"/>
        </w:rPr>
        <w:t>/</w:t>
      </w:r>
      <w:r w:rsidR="00A859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859CF">
        <w:rPr>
          <w:rFonts w:ascii="Arial" w:hAnsi="Arial" w:cs="Arial"/>
          <w:b w:val="0"/>
          <w:bCs w:val="0"/>
          <w:sz w:val="22"/>
          <w:szCs w:val="22"/>
        </w:rPr>
        <w:t>Lebenslauf schreiben, Vorstellungsgespräche üben, Praktikumsberichte erarbeiten)</w:t>
      </w:r>
    </w:p>
    <w:p w14:paraId="29A342D7" w14:textId="77777777" w:rsidR="004B3212" w:rsidRPr="00A859CF" w:rsidRDefault="00A643E8" w:rsidP="00A859CF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Zu Beginn des Schuljahres notiert sich die </w:t>
      </w:r>
      <w:proofErr w:type="spellStart"/>
      <w:r w:rsidRPr="00A859CF">
        <w:rPr>
          <w:rFonts w:ascii="Arial" w:hAnsi="Arial" w:cs="Arial"/>
          <w:b w:val="0"/>
          <w:bCs w:val="0"/>
          <w:sz w:val="22"/>
          <w:szCs w:val="22"/>
        </w:rPr>
        <w:t>KlassenlehrerIn</w:t>
      </w:r>
      <w:proofErr w:type="spellEnd"/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 mit Hilfe des Terminplans (siehe Anlage) anstehende </w:t>
      </w:r>
      <w:r w:rsidRPr="00A859CF">
        <w:rPr>
          <w:rFonts w:ascii="Arial" w:hAnsi="Arial" w:cs="Arial"/>
          <w:bCs w:val="0"/>
          <w:sz w:val="22"/>
          <w:szCs w:val="22"/>
        </w:rPr>
        <w:t>Termine</w:t>
      </w:r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7747EBCC" w14:textId="77777777" w:rsidR="004B3212" w:rsidRPr="00A859CF" w:rsidRDefault="00A643E8" w:rsidP="00A859CF">
      <w:pPr>
        <w:pStyle w:val="berschri"/>
        <w:numPr>
          <w:ilvl w:val="0"/>
          <w:numId w:val="14"/>
        </w:numPr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1 wöchiges Praktikum (in Absprache </w:t>
      </w:r>
      <w:r w:rsidR="004B3212" w:rsidRPr="00A859CF">
        <w:rPr>
          <w:rFonts w:ascii="Arial" w:hAnsi="Arial" w:cs="Arial"/>
          <w:b w:val="0"/>
          <w:bCs w:val="0"/>
          <w:sz w:val="22"/>
          <w:szCs w:val="22"/>
        </w:rPr>
        <w:t xml:space="preserve">mit der Klassenlehrerin Kl.8), </w:t>
      </w:r>
    </w:p>
    <w:p w14:paraId="1D2DEC12" w14:textId="4B2C83C4" w:rsidR="004B3212" w:rsidRPr="00A859CF" w:rsidRDefault="00283073" w:rsidP="00A859CF">
      <w:pPr>
        <w:pStyle w:val="berschri"/>
        <w:numPr>
          <w:ilvl w:val="0"/>
          <w:numId w:val="14"/>
        </w:numPr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ggf. </w:t>
      </w:r>
      <w:r w:rsidR="00A643E8" w:rsidRPr="00A859CF">
        <w:rPr>
          <w:rFonts w:ascii="Arial" w:hAnsi="Arial" w:cs="Arial"/>
          <w:b w:val="0"/>
          <w:bCs w:val="0"/>
          <w:sz w:val="22"/>
          <w:szCs w:val="22"/>
        </w:rPr>
        <w:t>Besuch einer Ausbildungsmesse,</w:t>
      </w:r>
    </w:p>
    <w:p w14:paraId="05C624DE" w14:textId="77777777" w:rsidR="00A643E8" w:rsidRPr="00A859CF" w:rsidRDefault="00F71AE3" w:rsidP="00A859CF">
      <w:pPr>
        <w:pStyle w:val="berschri"/>
        <w:numPr>
          <w:ilvl w:val="0"/>
          <w:numId w:val="14"/>
        </w:numPr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evtl. </w:t>
      </w:r>
      <w:r w:rsidR="00A643E8" w:rsidRPr="00A859CF">
        <w:rPr>
          <w:rFonts w:ascii="Arial" w:hAnsi="Arial" w:cs="Arial"/>
          <w:b w:val="0"/>
          <w:bCs w:val="0"/>
          <w:sz w:val="22"/>
          <w:szCs w:val="22"/>
        </w:rPr>
        <w:t>Expertenvortrag BW-Bank: Kontoführung/ Verschuldung</w:t>
      </w:r>
    </w:p>
    <w:p w14:paraId="78F1EDDB" w14:textId="5CB9947B" w:rsidR="004B3212" w:rsidRDefault="00283073" w:rsidP="00A859CF">
      <w:pPr>
        <w:pStyle w:val="berschri"/>
        <w:numPr>
          <w:ilvl w:val="0"/>
          <w:numId w:val="14"/>
        </w:numPr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im Einzelfall: weitere G</w:t>
      </w:r>
      <w:r w:rsidR="004B3212" w:rsidRPr="00A859CF">
        <w:rPr>
          <w:rFonts w:ascii="Arial" w:hAnsi="Arial" w:cs="Arial"/>
          <w:b w:val="0"/>
          <w:bCs w:val="0"/>
          <w:sz w:val="22"/>
          <w:szCs w:val="22"/>
        </w:rPr>
        <w:t>espräch</w:t>
      </w:r>
      <w:r>
        <w:rPr>
          <w:rFonts w:ascii="Arial" w:hAnsi="Arial" w:cs="Arial"/>
          <w:b w:val="0"/>
          <w:bCs w:val="0"/>
          <w:sz w:val="22"/>
          <w:szCs w:val="22"/>
        </w:rPr>
        <w:t>e</w:t>
      </w:r>
      <w:r w:rsidR="004B3212" w:rsidRPr="00A859CF">
        <w:rPr>
          <w:rFonts w:ascii="Arial" w:hAnsi="Arial" w:cs="Arial"/>
          <w:b w:val="0"/>
          <w:bCs w:val="0"/>
          <w:sz w:val="22"/>
          <w:szCs w:val="22"/>
        </w:rPr>
        <w:t xml:space="preserve"> mit AfA, </w:t>
      </w:r>
      <w:r>
        <w:rPr>
          <w:rFonts w:ascii="Arial" w:hAnsi="Arial" w:cs="Arial"/>
          <w:b w:val="0"/>
          <w:bCs w:val="0"/>
          <w:sz w:val="22"/>
          <w:szCs w:val="22"/>
        </w:rPr>
        <w:t>aufnehmender Schule</w:t>
      </w:r>
      <w:r w:rsidR="004B3212" w:rsidRPr="00A859CF">
        <w:rPr>
          <w:rFonts w:ascii="Arial" w:hAnsi="Arial" w:cs="Arial"/>
          <w:b w:val="0"/>
          <w:bCs w:val="0"/>
          <w:sz w:val="22"/>
          <w:szCs w:val="22"/>
        </w:rPr>
        <w:t>, Eltern und Schülern</w:t>
      </w:r>
    </w:p>
    <w:p w14:paraId="5682259F" w14:textId="2E80F7D7" w:rsidR="00283073" w:rsidRDefault="00283073" w:rsidP="00A859CF">
      <w:pPr>
        <w:pStyle w:val="berschri"/>
        <w:numPr>
          <w:ilvl w:val="0"/>
          <w:numId w:val="14"/>
        </w:numPr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im Einzelfall: Berufswegekonferenz</w:t>
      </w:r>
      <w:r w:rsidR="006A1A55">
        <w:rPr>
          <w:rFonts w:ascii="Arial" w:hAnsi="Arial" w:cs="Arial"/>
          <w:b w:val="0"/>
          <w:bCs w:val="0"/>
          <w:sz w:val="22"/>
          <w:szCs w:val="22"/>
        </w:rPr>
        <w:t xml:space="preserve"> (vgl. PB „Übergang in die BFS“)</w:t>
      </w:r>
    </w:p>
    <w:p w14:paraId="53F0955E" w14:textId="55AC14BE" w:rsidR="00283073" w:rsidRPr="00A859CF" w:rsidRDefault="00283073" w:rsidP="00A859CF">
      <w:pPr>
        <w:pStyle w:val="berschri"/>
        <w:numPr>
          <w:ilvl w:val="0"/>
          <w:numId w:val="14"/>
        </w:numPr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im Einzelfall: Berufspsychologische Eingangsuntersuchung AfA (PEU) nach Absprache mit Reha-Berater/in</w:t>
      </w:r>
    </w:p>
    <w:p w14:paraId="743EED61" w14:textId="77777777" w:rsidR="00A643E8" w:rsidRPr="00A859CF" w:rsidRDefault="00A643E8" w:rsidP="00A859CF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Termine mit </w:t>
      </w:r>
      <w:r w:rsidRPr="00A859CF">
        <w:rPr>
          <w:rFonts w:ascii="Arial" w:hAnsi="Arial" w:cs="Arial"/>
          <w:bCs w:val="0"/>
          <w:sz w:val="22"/>
          <w:szCs w:val="22"/>
        </w:rPr>
        <w:t>außerschulischen Partnern</w:t>
      </w:r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 sollen frühzeitig vereinbart werden</w:t>
      </w:r>
      <w:r w:rsidRPr="00A859CF">
        <w:rPr>
          <w:rFonts w:ascii="Arial" w:hAnsi="Arial" w:cs="Arial"/>
          <w:b w:val="0"/>
          <w:bCs w:val="0"/>
          <w:sz w:val="22"/>
          <w:szCs w:val="22"/>
        </w:rPr>
        <w:br/>
      </w:r>
      <w:r w:rsidRPr="00A859CF">
        <w:rPr>
          <w:rFonts w:ascii="Arial" w:hAnsi="Arial" w:cs="Arial"/>
          <w:b w:val="0"/>
          <w:bCs w:val="0"/>
          <w:sz w:val="22"/>
          <w:szCs w:val="22"/>
        </w:rPr>
        <w:sym w:font="Wingdings" w:char="F0E0"/>
      </w:r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 ggf. Arbeitserprobung im BBW der Paulinenpflege Winnenden durch die Agentur für Arbeit</w:t>
      </w:r>
      <w:r w:rsidR="004B3212" w:rsidRPr="00A859CF">
        <w:rPr>
          <w:rFonts w:ascii="Arial" w:hAnsi="Arial" w:cs="Arial"/>
          <w:b w:val="0"/>
          <w:bCs w:val="0"/>
          <w:sz w:val="22"/>
          <w:szCs w:val="22"/>
        </w:rPr>
        <w:t xml:space="preserve"> oder weitere Praktika in Betrieben oder beruflichen Schulen, wenn ein Ausbildungsvertrag in Aussicht ist</w:t>
      </w:r>
    </w:p>
    <w:p w14:paraId="2D25A823" w14:textId="77777777" w:rsidR="00A643E8" w:rsidRPr="00A859CF" w:rsidRDefault="00A643E8" w:rsidP="00A859CF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Vorläufige Terminübersicht des Schuljahres wird den Eltern beim ersten </w:t>
      </w:r>
      <w:r w:rsidRPr="00A859CF">
        <w:rPr>
          <w:rFonts w:ascii="Arial" w:hAnsi="Arial" w:cs="Arial"/>
          <w:bCs w:val="0"/>
          <w:sz w:val="22"/>
          <w:szCs w:val="22"/>
        </w:rPr>
        <w:t>Elternabend</w:t>
      </w:r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 ausgehändigt. </w:t>
      </w:r>
    </w:p>
    <w:p w14:paraId="18B010F9" w14:textId="77777777" w:rsidR="00A643E8" w:rsidRPr="00A859CF" w:rsidRDefault="00A643E8" w:rsidP="00A859CF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Fortführen des </w:t>
      </w:r>
      <w:r w:rsidRPr="00A859CF">
        <w:rPr>
          <w:rFonts w:ascii="Arial" w:hAnsi="Arial" w:cs="Arial"/>
          <w:bCs w:val="0"/>
          <w:sz w:val="22"/>
          <w:szCs w:val="22"/>
        </w:rPr>
        <w:t>Berufskompasses</w:t>
      </w:r>
      <w:r w:rsidR="00F71AE3" w:rsidRPr="00A859CF">
        <w:rPr>
          <w:rFonts w:ascii="Arial" w:hAnsi="Arial" w:cs="Arial"/>
          <w:bCs w:val="0"/>
          <w:sz w:val="22"/>
          <w:szCs w:val="22"/>
        </w:rPr>
        <w:t xml:space="preserve"> als Sammelordner für Bescheinigungen</w:t>
      </w:r>
      <w:r w:rsidRPr="00A859CF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587D429" w14:textId="77777777" w:rsidR="00F71AE3" w:rsidRPr="00A859CF" w:rsidRDefault="00F71AE3" w:rsidP="00A859CF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A859CF">
        <w:rPr>
          <w:rFonts w:ascii="Arial" w:hAnsi="Arial" w:cs="Arial"/>
          <w:b w:val="0"/>
          <w:bCs w:val="0"/>
          <w:sz w:val="22"/>
          <w:szCs w:val="22"/>
        </w:rPr>
        <w:t>Fortführen der digitalen Ordner „Bewerbungen“</w:t>
      </w:r>
    </w:p>
    <w:p w14:paraId="36E2E91C" w14:textId="77777777" w:rsidR="00A643E8" w:rsidRPr="00A859CF" w:rsidRDefault="00A643E8" w:rsidP="001E13A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A859CF">
        <w:rPr>
          <w:rFonts w:ascii="Arial" w:hAnsi="Arial" w:cs="Arial"/>
          <w:b/>
          <w:bCs/>
        </w:rPr>
        <w:t>Verantwortlichkeit</w:t>
      </w:r>
    </w:p>
    <w:p w14:paraId="3A15A433" w14:textId="77777777" w:rsidR="00A643E8" w:rsidRPr="00A859CF" w:rsidRDefault="00A643E8" w:rsidP="00A859CF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A859CF">
        <w:rPr>
          <w:rFonts w:ascii="Arial" w:hAnsi="Arial" w:cs="Arial"/>
          <w:bCs w:val="0"/>
          <w:sz w:val="22"/>
          <w:szCs w:val="22"/>
        </w:rPr>
        <w:t>KlassenlehrerIn</w:t>
      </w:r>
      <w:proofErr w:type="spellEnd"/>
      <w:r w:rsidRPr="00A859CF">
        <w:rPr>
          <w:rFonts w:ascii="Arial" w:hAnsi="Arial" w:cs="Arial"/>
          <w:b w:val="0"/>
          <w:bCs w:val="0"/>
          <w:sz w:val="22"/>
          <w:szCs w:val="22"/>
        </w:rPr>
        <w:t xml:space="preserve"> Klasse 9: Organisieren und delegieren</w:t>
      </w:r>
    </w:p>
    <w:p w14:paraId="6B4907E0" w14:textId="77777777" w:rsidR="00A643E8" w:rsidRPr="00990BBA" w:rsidRDefault="00A643E8" w:rsidP="001E13A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A859CF">
        <w:rPr>
          <w:rFonts w:ascii="Arial" w:hAnsi="Arial" w:cs="Arial"/>
          <w:b/>
          <w:bCs/>
        </w:rPr>
        <w:t>Anlagen</w:t>
      </w:r>
    </w:p>
    <w:p w14:paraId="6BC003EC" w14:textId="0A3D1376" w:rsidR="00A643E8" w:rsidRPr="00990BBA" w:rsidRDefault="000F0C19" w:rsidP="00A859CF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Style w:val="Hyperlink"/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hyperlink r:id="rId7" w:history="1">
        <w:r w:rsidR="00A643E8" w:rsidRPr="00990BBA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Bausteine zur Berufsorientierung</w:t>
        </w:r>
      </w:hyperlink>
    </w:p>
    <w:p w14:paraId="533DE7A4" w14:textId="77777777" w:rsidR="0050225E" w:rsidRPr="00990BBA" w:rsidRDefault="0050225E" w:rsidP="0050225E">
      <w:pPr>
        <w:pStyle w:val="berschri"/>
        <w:numPr>
          <w:ilvl w:val="0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90BBA">
        <w:rPr>
          <w:rFonts w:ascii="Arial" w:hAnsi="Arial" w:cs="Arial"/>
          <w:b w:val="0"/>
          <w:bCs w:val="0"/>
          <w:sz w:val="22"/>
          <w:szCs w:val="22"/>
        </w:rPr>
        <w:t xml:space="preserve">Aktennotiz </w:t>
      </w:r>
      <w:hyperlink r:id="rId8" w:history="1">
        <w:r w:rsidRPr="00990BBA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Berufspsychologische Eingangsuntersuchung</w:t>
        </w:r>
      </w:hyperlink>
      <w:r w:rsidRPr="00990BBA">
        <w:rPr>
          <w:rFonts w:ascii="Arial" w:hAnsi="Arial" w:cs="Arial"/>
          <w:b w:val="0"/>
          <w:bCs w:val="0"/>
          <w:sz w:val="22"/>
          <w:szCs w:val="22"/>
        </w:rPr>
        <w:t xml:space="preserve"> der AfA </w:t>
      </w:r>
    </w:p>
    <w:p w14:paraId="40637623" w14:textId="37CB5250" w:rsidR="00A643E8" w:rsidRPr="00990BBA" w:rsidRDefault="000F0C19" w:rsidP="00A859CF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hyperlink r:id="rId9" w:history="1">
        <w:r w:rsidR="00A643E8" w:rsidRPr="00990BBA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Terminplan</w:t>
        </w:r>
      </w:hyperlink>
      <w:r w:rsidR="00A643E8" w:rsidRPr="00990BBA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4BA0B6F" w14:textId="742662A9" w:rsidR="00A643E8" w:rsidRPr="00990BBA" w:rsidRDefault="000F0C19" w:rsidP="00A859CF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hyperlink r:id="rId10" w:history="1">
        <w:r w:rsidR="00A643E8" w:rsidRPr="00990BBA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Stellensuche</w:t>
        </w:r>
      </w:hyperlink>
    </w:p>
    <w:p w14:paraId="1055716D" w14:textId="77777777" w:rsidR="00A643E8" w:rsidRPr="00990BBA" w:rsidRDefault="00A643E8" w:rsidP="00A859CF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990BBA">
        <w:rPr>
          <w:rFonts w:ascii="Arial" w:hAnsi="Arial" w:cs="Arial"/>
          <w:b w:val="0"/>
          <w:bCs w:val="0"/>
          <w:sz w:val="22"/>
          <w:szCs w:val="22"/>
        </w:rPr>
        <w:t>Link zu Adressen von Betrieben für Praktika / Ausbildung</w:t>
      </w:r>
    </w:p>
    <w:p w14:paraId="38ED1CBE" w14:textId="1AB3C984" w:rsidR="00A643E8" w:rsidRDefault="000F0C19" w:rsidP="00A859CF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hyperlink r:id="rId11" w:history="1">
        <w:r w:rsidR="00A643E8" w:rsidRPr="00990BBA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Kontaktdaten</w:t>
        </w:r>
      </w:hyperlink>
      <w:r w:rsidR="00A643E8" w:rsidRPr="00990BBA">
        <w:rPr>
          <w:rFonts w:ascii="Arial" w:hAnsi="Arial" w:cs="Arial"/>
          <w:b w:val="0"/>
          <w:bCs w:val="0"/>
          <w:sz w:val="22"/>
          <w:szCs w:val="22"/>
        </w:rPr>
        <w:t xml:space="preserve"> (Projektprüfung)</w:t>
      </w:r>
    </w:p>
    <w:p w14:paraId="4B81194A" w14:textId="45D33302" w:rsidR="00990BBA" w:rsidRPr="00990BBA" w:rsidRDefault="000F0C19" w:rsidP="00990BBA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hyperlink r:id="rId12" w:history="1">
        <w:r w:rsidR="00990BBA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Paulinenpflege</w:t>
        </w:r>
      </w:hyperlink>
      <w:r w:rsidR="00990BBA">
        <w:rPr>
          <w:rStyle w:val="Hyperlink"/>
          <w:rFonts w:ascii="Arial" w:hAnsi="Arial" w:cs="Arial"/>
          <w:b w:val="0"/>
          <w:bCs w:val="0"/>
          <w:sz w:val="22"/>
          <w:szCs w:val="22"/>
        </w:rPr>
        <w:t xml:space="preserve"> Kostenübernahme</w:t>
      </w:r>
      <w:r w:rsidR="00990BBA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7ACA4E97" w14:textId="5A6345F7" w:rsidR="00990BBA" w:rsidRPr="00990BBA" w:rsidRDefault="000F0C19" w:rsidP="00990BBA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Style w:val="Hyperlink"/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hyperlink r:id="rId13" w:history="1">
        <w:r w:rsidR="00990BBA" w:rsidRPr="00990BBA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Schulbittbrief</w:t>
        </w:r>
      </w:hyperlink>
      <w:r w:rsidR="00990BBA" w:rsidRPr="00990BBA">
        <w:rPr>
          <w:rStyle w:val="Hyperlink"/>
          <w:rFonts w:ascii="Arial" w:hAnsi="Arial" w:cs="Arial"/>
          <w:b w:val="0"/>
          <w:bCs w:val="0"/>
          <w:sz w:val="22"/>
          <w:szCs w:val="22"/>
        </w:rPr>
        <w:t xml:space="preserve"> OIB</w:t>
      </w:r>
    </w:p>
    <w:p w14:paraId="76096ADE" w14:textId="48024A32" w:rsidR="00990BBA" w:rsidRPr="00283073" w:rsidRDefault="000F0C19" w:rsidP="00990BBA">
      <w:pPr>
        <w:pStyle w:val="berschri"/>
        <w:numPr>
          <w:ilvl w:val="0"/>
          <w:numId w:val="12"/>
        </w:numPr>
        <w:spacing w:before="60" w:beforeAutospacing="0" w:after="0" w:afterAutospacing="0"/>
        <w:ind w:left="340" w:hanging="340"/>
        <w:rPr>
          <w:rStyle w:val="Hyperlink"/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hyperlink r:id="rId14" w:history="1">
        <w:r w:rsidR="00990BBA" w:rsidRPr="00990BBA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Schulbittbrief</w:t>
        </w:r>
      </w:hyperlink>
      <w:r w:rsidR="00990BBA" w:rsidRPr="00990BBA">
        <w:rPr>
          <w:rStyle w:val="Hyperlink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90BBA">
        <w:rPr>
          <w:rStyle w:val="Hyperlink"/>
          <w:rFonts w:ascii="Arial" w:hAnsi="Arial" w:cs="Arial"/>
          <w:b w:val="0"/>
          <w:bCs w:val="0"/>
          <w:sz w:val="22"/>
          <w:szCs w:val="22"/>
        </w:rPr>
        <w:t>Ferienpraktikum</w:t>
      </w:r>
    </w:p>
    <w:p w14:paraId="068C6AF9" w14:textId="77777777" w:rsidR="00283073" w:rsidRPr="00990BBA" w:rsidRDefault="00283073" w:rsidP="00922329">
      <w:pPr>
        <w:pStyle w:val="berschri"/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bookmarkStart w:id="0" w:name="_GoBack"/>
      <w:bookmarkEnd w:id="0"/>
    </w:p>
    <w:p w14:paraId="0BC0122B" w14:textId="4C1C4983" w:rsidR="006D558D" w:rsidRPr="00990BBA" w:rsidRDefault="006D558D" w:rsidP="00990BBA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</w:p>
    <w:sectPr w:rsidR="006D558D" w:rsidRPr="00990BBA" w:rsidSect="00E62F12">
      <w:headerReference w:type="default" r:id="rId15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39E32" w14:textId="77777777" w:rsidR="000F0C19" w:rsidRDefault="000F0C19">
      <w:r>
        <w:separator/>
      </w:r>
    </w:p>
  </w:endnote>
  <w:endnote w:type="continuationSeparator" w:id="0">
    <w:p w14:paraId="47E212BA" w14:textId="77777777" w:rsidR="000F0C19" w:rsidRDefault="000F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F0FC6" w14:textId="77777777" w:rsidR="000F0C19" w:rsidRDefault="000F0C19">
      <w:r>
        <w:separator/>
      </w:r>
    </w:p>
  </w:footnote>
  <w:footnote w:type="continuationSeparator" w:id="0">
    <w:p w14:paraId="4E490472" w14:textId="77777777" w:rsidR="000F0C19" w:rsidRDefault="000F0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FA92" w14:textId="016E8FE3" w:rsidR="00A643E8" w:rsidRPr="00BA226A" w:rsidRDefault="00A643E8" w:rsidP="00A54CDA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="00267B79"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267B79"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922329">
      <w:rPr>
        <w:rStyle w:val="Seitenzahl"/>
        <w:rFonts w:ascii="Arial" w:hAnsi="Arial" w:cs="Arial"/>
        <w:noProof/>
        <w:sz w:val="20"/>
        <w:szCs w:val="20"/>
      </w:rPr>
      <w:t>1</w:t>
    </w:r>
    <w:r w:rsidR="00267B79"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="00267B79"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="00267B79"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922329">
      <w:rPr>
        <w:rStyle w:val="Seitenzahl"/>
        <w:rFonts w:ascii="Arial" w:hAnsi="Arial" w:cs="Arial"/>
        <w:noProof/>
        <w:sz w:val="20"/>
        <w:szCs w:val="20"/>
      </w:rPr>
      <w:t>1</w:t>
    </w:r>
    <w:r w:rsidR="00267B79" w:rsidRPr="00BA226A">
      <w:rPr>
        <w:rStyle w:val="Seitenzahl"/>
        <w:rFonts w:ascii="Arial" w:hAnsi="Arial" w:cs="Arial"/>
        <w:sz w:val="20"/>
        <w:szCs w:val="20"/>
      </w:rPr>
      <w:fldChar w:fldCharType="end"/>
    </w:r>
    <w:r w:rsidR="006B0E75">
      <w:rPr>
        <w:rStyle w:val="Seitenzahl"/>
        <w:rFonts w:ascii="Arial" w:hAnsi="Arial" w:cs="Arial"/>
        <w:sz w:val="20"/>
        <w:szCs w:val="20"/>
      </w:rPr>
      <w:br/>
      <w:t>Ansprechpartneri</w:t>
    </w:r>
    <w:r w:rsidRPr="00BA226A">
      <w:rPr>
        <w:rStyle w:val="Seitenzahl"/>
        <w:rFonts w:ascii="Arial" w:hAnsi="Arial" w:cs="Arial"/>
        <w:sz w:val="20"/>
        <w:szCs w:val="20"/>
      </w:rPr>
      <w:t xml:space="preserve">n:  </w:t>
    </w:r>
    <w:r w:rsidR="006B0E75">
      <w:rPr>
        <w:rStyle w:val="Seitenzahl"/>
        <w:rFonts w:ascii="Arial" w:hAnsi="Arial" w:cs="Arial"/>
        <w:sz w:val="20"/>
        <w:szCs w:val="20"/>
      </w:rPr>
      <w:t>Kalzén</w:t>
    </w:r>
    <w:r w:rsidR="00D17295">
      <w:rPr>
        <w:rStyle w:val="Seitenzahl"/>
        <w:rFonts w:ascii="Arial" w:hAnsi="Arial" w:cs="Arial"/>
        <w:sz w:val="20"/>
        <w:szCs w:val="20"/>
      </w:rPr>
      <w:t xml:space="preserve">, Lipika; </w:t>
    </w:r>
    <w:proofErr w:type="spellStart"/>
    <w:r w:rsidR="00D17295">
      <w:rPr>
        <w:rStyle w:val="Seitenzahl"/>
        <w:rFonts w:ascii="Arial" w:hAnsi="Arial" w:cs="Arial"/>
        <w:sz w:val="20"/>
        <w:szCs w:val="20"/>
      </w:rPr>
      <w:t>Hannig</w:t>
    </w:r>
    <w:proofErr w:type="spellEnd"/>
    <w:r w:rsidR="00D17295">
      <w:rPr>
        <w:rStyle w:val="Seitenzahl"/>
        <w:rFonts w:ascii="Arial" w:hAnsi="Arial" w:cs="Arial"/>
        <w:sz w:val="20"/>
        <w:szCs w:val="20"/>
      </w:rPr>
      <w:t>, Peter</w:t>
    </w:r>
  </w:p>
  <w:p w14:paraId="2916AD06" w14:textId="77777777" w:rsidR="00A643E8" w:rsidRPr="00BA226A" w:rsidRDefault="00A643E8" w:rsidP="00F04611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664FD"/>
    <w:multiLevelType w:val="hybridMultilevel"/>
    <w:tmpl w:val="19A06B3C"/>
    <w:lvl w:ilvl="0" w:tplc="48F6939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B0F38"/>
    <w:multiLevelType w:val="hybridMultilevel"/>
    <w:tmpl w:val="33ACDF58"/>
    <w:lvl w:ilvl="0" w:tplc="59625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0A77B6"/>
    <w:multiLevelType w:val="hybridMultilevel"/>
    <w:tmpl w:val="8E561762"/>
    <w:lvl w:ilvl="0" w:tplc="A08498A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C71CF"/>
    <w:multiLevelType w:val="hybridMultilevel"/>
    <w:tmpl w:val="1E6EDBBA"/>
    <w:lvl w:ilvl="0" w:tplc="4D983D4C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413F04"/>
    <w:multiLevelType w:val="hybridMultilevel"/>
    <w:tmpl w:val="6DF23AEC"/>
    <w:lvl w:ilvl="0" w:tplc="5624125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A01D3"/>
    <w:multiLevelType w:val="hybridMultilevel"/>
    <w:tmpl w:val="4A0ACA10"/>
    <w:lvl w:ilvl="0" w:tplc="C64CF2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297739"/>
    <w:multiLevelType w:val="hybridMultilevel"/>
    <w:tmpl w:val="411056B8"/>
    <w:lvl w:ilvl="0" w:tplc="4D983D4C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C8452F"/>
    <w:multiLevelType w:val="hybridMultilevel"/>
    <w:tmpl w:val="B060FD1A"/>
    <w:lvl w:ilvl="0" w:tplc="7AF0A70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A1304"/>
    <w:multiLevelType w:val="hybridMultilevel"/>
    <w:tmpl w:val="989627E4"/>
    <w:lvl w:ilvl="0" w:tplc="26505606">
      <w:start w:val="1"/>
      <w:numFmt w:val="bullet"/>
      <w:lvlText w:val=""/>
      <w:lvlJc w:val="left"/>
      <w:pPr>
        <w:tabs>
          <w:tab w:val="num" w:pos="4953"/>
        </w:tabs>
        <w:ind w:left="4953" w:hanging="435"/>
      </w:pPr>
      <w:rPr>
        <w:rFonts w:ascii="Wingdings" w:eastAsia="SimSun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038"/>
        </w:tabs>
        <w:ind w:left="70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758"/>
        </w:tabs>
        <w:ind w:left="77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478"/>
        </w:tabs>
        <w:ind w:left="84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198"/>
        </w:tabs>
        <w:ind w:left="91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918"/>
        </w:tabs>
        <w:ind w:left="99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638"/>
        </w:tabs>
        <w:ind w:left="10638" w:hanging="360"/>
      </w:pPr>
      <w:rPr>
        <w:rFonts w:ascii="Wingdings" w:hAnsi="Wingdings" w:hint="default"/>
      </w:rPr>
    </w:lvl>
  </w:abstractNum>
  <w:abstractNum w:abstractNumId="11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2550AA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0"/>
  </w:num>
  <w:num w:numId="12">
    <w:abstractNumId w:val="9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22639"/>
    <w:rsid w:val="00024C17"/>
    <w:rsid w:val="000528C2"/>
    <w:rsid w:val="00057529"/>
    <w:rsid w:val="00076E82"/>
    <w:rsid w:val="0008326A"/>
    <w:rsid w:val="000A461C"/>
    <w:rsid w:val="000F0C19"/>
    <w:rsid w:val="000F72E8"/>
    <w:rsid w:val="00103C45"/>
    <w:rsid w:val="00124BCD"/>
    <w:rsid w:val="001305B2"/>
    <w:rsid w:val="00132AE8"/>
    <w:rsid w:val="00136E24"/>
    <w:rsid w:val="001626B7"/>
    <w:rsid w:val="00182E19"/>
    <w:rsid w:val="00183CBB"/>
    <w:rsid w:val="00191ECF"/>
    <w:rsid w:val="001A3C7F"/>
    <w:rsid w:val="001D2968"/>
    <w:rsid w:val="001D72D8"/>
    <w:rsid w:val="001E13A1"/>
    <w:rsid w:val="001E4EDB"/>
    <w:rsid w:val="00221403"/>
    <w:rsid w:val="0022344F"/>
    <w:rsid w:val="0023198D"/>
    <w:rsid w:val="00250E9C"/>
    <w:rsid w:val="00267B79"/>
    <w:rsid w:val="00283073"/>
    <w:rsid w:val="00284E4D"/>
    <w:rsid w:val="00290772"/>
    <w:rsid w:val="002930B5"/>
    <w:rsid w:val="002A21A1"/>
    <w:rsid w:val="002A71C3"/>
    <w:rsid w:val="002D0298"/>
    <w:rsid w:val="00392759"/>
    <w:rsid w:val="0039788C"/>
    <w:rsid w:val="003C6EFC"/>
    <w:rsid w:val="003D27F3"/>
    <w:rsid w:val="0041754A"/>
    <w:rsid w:val="00491C78"/>
    <w:rsid w:val="004A493D"/>
    <w:rsid w:val="004B3212"/>
    <w:rsid w:val="004C22E8"/>
    <w:rsid w:val="0050225E"/>
    <w:rsid w:val="0051442A"/>
    <w:rsid w:val="0056509D"/>
    <w:rsid w:val="005867DA"/>
    <w:rsid w:val="005B0072"/>
    <w:rsid w:val="005B0528"/>
    <w:rsid w:val="005B7B7D"/>
    <w:rsid w:val="005D1876"/>
    <w:rsid w:val="005E74CF"/>
    <w:rsid w:val="005F0A17"/>
    <w:rsid w:val="00600B0B"/>
    <w:rsid w:val="00617F4F"/>
    <w:rsid w:val="0062576C"/>
    <w:rsid w:val="00666251"/>
    <w:rsid w:val="00671B45"/>
    <w:rsid w:val="006838D5"/>
    <w:rsid w:val="006A1A55"/>
    <w:rsid w:val="006A6983"/>
    <w:rsid w:val="006B0E75"/>
    <w:rsid w:val="006B4E15"/>
    <w:rsid w:val="006D558D"/>
    <w:rsid w:val="006E203E"/>
    <w:rsid w:val="006F7361"/>
    <w:rsid w:val="00706EB5"/>
    <w:rsid w:val="00723FC9"/>
    <w:rsid w:val="007475BF"/>
    <w:rsid w:val="00763DA4"/>
    <w:rsid w:val="00774394"/>
    <w:rsid w:val="007C224C"/>
    <w:rsid w:val="007F0938"/>
    <w:rsid w:val="007F2F17"/>
    <w:rsid w:val="007F48EB"/>
    <w:rsid w:val="008368F8"/>
    <w:rsid w:val="008427C5"/>
    <w:rsid w:val="008935D4"/>
    <w:rsid w:val="008B23E2"/>
    <w:rsid w:val="008B2934"/>
    <w:rsid w:val="008B68C7"/>
    <w:rsid w:val="008E0016"/>
    <w:rsid w:val="008E5D08"/>
    <w:rsid w:val="008F232D"/>
    <w:rsid w:val="008F6730"/>
    <w:rsid w:val="008F724B"/>
    <w:rsid w:val="008F7AEF"/>
    <w:rsid w:val="009049CE"/>
    <w:rsid w:val="00907DEC"/>
    <w:rsid w:val="00922329"/>
    <w:rsid w:val="00964E48"/>
    <w:rsid w:val="00966370"/>
    <w:rsid w:val="00973536"/>
    <w:rsid w:val="00990BBA"/>
    <w:rsid w:val="009B185D"/>
    <w:rsid w:val="009E1F6F"/>
    <w:rsid w:val="009E24A5"/>
    <w:rsid w:val="009E2D53"/>
    <w:rsid w:val="009F4A23"/>
    <w:rsid w:val="00A1506A"/>
    <w:rsid w:val="00A2506A"/>
    <w:rsid w:val="00A314BB"/>
    <w:rsid w:val="00A51C2A"/>
    <w:rsid w:val="00A54CDA"/>
    <w:rsid w:val="00A643E8"/>
    <w:rsid w:val="00A66D5F"/>
    <w:rsid w:val="00A715D3"/>
    <w:rsid w:val="00A769E7"/>
    <w:rsid w:val="00A859CF"/>
    <w:rsid w:val="00AA57A2"/>
    <w:rsid w:val="00AE2B57"/>
    <w:rsid w:val="00B16C57"/>
    <w:rsid w:val="00B213EC"/>
    <w:rsid w:val="00B2191E"/>
    <w:rsid w:val="00B21DFF"/>
    <w:rsid w:val="00B32BC8"/>
    <w:rsid w:val="00B44C82"/>
    <w:rsid w:val="00B52A4B"/>
    <w:rsid w:val="00B5410A"/>
    <w:rsid w:val="00B635CB"/>
    <w:rsid w:val="00B74872"/>
    <w:rsid w:val="00B954D8"/>
    <w:rsid w:val="00B9776E"/>
    <w:rsid w:val="00BA226A"/>
    <w:rsid w:val="00BA535D"/>
    <w:rsid w:val="00BE3E97"/>
    <w:rsid w:val="00C01C33"/>
    <w:rsid w:val="00C15339"/>
    <w:rsid w:val="00C30EBD"/>
    <w:rsid w:val="00C84EA6"/>
    <w:rsid w:val="00CA0543"/>
    <w:rsid w:val="00CC4D71"/>
    <w:rsid w:val="00CE1F6A"/>
    <w:rsid w:val="00CF10F1"/>
    <w:rsid w:val="00CF4B3C"/>
    <w:rsid w:val="00D17295"/>
    <w:rsid w:val="00D25B26"/>
    <w:rsid w:val="00D31BD2"/>
    <w:rsid w:val="00D505E4"/>
    <w:rsid w:val="00D52F5D"/>
    <w:rsid w:val="00D55C05"/>
    <w:rsid w:val="00D71A22"/>
    <w:rsid w:val="00D81C2F"/>
    <w:rsid w:val="00DA0BD7"/>
    <w:rsid w:val="00DA4EE0"/>
    <w:rsid w:val="00DA5A4C"/>
    <w:rsid w:val="00DC6BD1"/>
    <w:rsid w:val="00E042E0"/>
    <w:rsid w:val="00E12C7A"/>
    <w:rsid w:val="00E26A3B"/>
    <w:rsid w:val="00E62F12"/>
    <w:rsid w:val="00E641FE"/>
    <w:rsid w:val="00E66BC2"/>
    <w:rsid w:val="00EA2177"/>
    <w:rsid w:val="00EA3A90"/>
    <w:rsid w:val="00ED5B66"/>
    <w:rsid w:val="00EE0A9A"/>
    <w:rsid w:val="00EE6FC3"/>
    <w:rsid w:val="00F04611"/>
    <w:rsid w:val="00F10712"/>
    <w:rsid w:val="00F21EC6"/>
    <w:rsid w:val="00F2572C"/>
    <w:rsid w:val="00F44BE1"/>
    <w:rsid w:val="00F57368"/>
    <w:rsid w:val="00F57F9F"/>
    <w:rsid w:val="00F71AE3"/>
    <w:rsid w:val="00F804E6"/>
    <w:rsid w:val="00F86318"/>
    <w:rsid w:val="00F870A2"/>
    <w:rsid w:val="00FA1EBE"/>
    <w:rsid w:val="00FD423C"/>
    <w:rsid w:val="00FD6B0F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4C2AF"/>
  <w15:docId w15:val="{C961990B-9F1B-4E59-BFC2-00BE1F96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2968"/>
    <w:rPr>
      <w:rFonts w:ascii="Times New Roman" w:eastAsia="SimSun" w:hAnsi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44C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44C82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B44C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9E2D53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44C82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E00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24BCD"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rsid w:val="001D2968"/>
    <w:rPr>
      <w:rFonts w:cs="Times New Roman"/>
      <w:color w:val="0000FF"/>
      <w:u w:val="single"/>
    </w:rPr>
  </w:style>
  <w:style w:type="character" w:styleId="Fett">
    <w:name w:val="Strong"/>
    <w:uiPriority w:val="99"/>
    <w:qFormat/>
    <w:locked/>
    <w:rsid w:val="001D2968"/>
    <w:rPr>
      <w:rFonts w:cs="Times New Roman"/>
      <w:b/>
      <w:bCs/>
    </w:rPr>
  </w:style>
  <w:style w:type="character" w:customStyle="1" w:styleId="Hyperlink22">
    <w:name w:val="Hyperlink22"/>
    <w:uiPriority w:val="99"/>
    <w:rsid w:val="001D2968"/>
    <w:rPr>
      <w:rFonts w:cs="Times New Roman"/>
      <w:color w:val="003366"/>
      <w:u w:val="none"/>
      <w:effect w:val="none"/>
    </w:rPr>
  </w:style>
  <w:style w:type="paragraph" w:styleId="StandardWeb">
    <w:name w:val="Normal (Web)"/>
    <w:basedOn w:val="Standard"/>
    <w:uiPriority w:val="99"/>
    <w:rsid w:val="00D55C05"/>
    <w:pPr>
      <w:spacing w:before="100" w:beforeAutospacing="1" w:after="100" w:afterAutospacing="1"/>
    </w:pPr>
    <w:rPr>
      <w:rFonts w:eastAsia="Calibri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25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HS_Berufsorientierung/Berufsorientierung-Kl-8/AN%20berufspsychologische%20Eignungsuntersuchung%20-%20BEU.docx" TargetMode="External"/><Relationship Id="rId13" Type="http://schemas.openxmlformats.org/officeDocument/2006/relationships/hyperlink" Target="http://www.hfh-schule.de/Schulhandbuch/PBs/HS_Berufsorientierung/789_Schulbittbrief-OIB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HS_Berufsorientierung/Bausteine%20OIB%20Klasse%205-9.docx" TargetMode="External"/><Relationship Id="rId12" Type="http://schemas.openxmlformats.org/officeDocument/2006/relationships/hyperlink" Target="http://www.hfh-schule.de/Schulhandbuch/PBs/HS_Berufsorientierung/Berufsorientierung-Kl-9/9_PaulinenPflege%20Kostenuebernahme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HS_Berufsorientierung/Berufsorientierung-Kl-9/Kontakte_9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hfh-schule.de/Schulhandbuch/PBs/HS_Berufsorientierung/Berufsorientierung-Kl-9/Stellensuche%20Eltern%20Schuele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HS_Berufsorientierung/Berufsorientierung-Kl-9/Terminplan_9.docx" TargetMode="External"/><Relationship Id="rId14" Type="http://schemas.openxmlformats.org/officeDocument/2006/relationships/hyperlink" Target="http://www.hfh-schule.de/Schulhandbuch/PBs/HS_Berufsorientierung/789_Schulbittbrief-Ferienpraktiku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Microsoft-Konto</cp:lastModifiedBy>
  <cp:revision>4</cp:revision>
  <cp:lastPrinted>2013-02-06T15:10:00Z</cp:lastPrinted>
  <dcterms:created xsi:type="dcterms:W3CDTF">2024-07-30T07:45:00Z</dcterms:created>
  <dcterms:modified xsi:type="dcterms:W3CDTF">2024-07-30T07:45:00Z</dcterms:modified>
</cp:coreProperties>
</file>