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7152" w14:textId="77777777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C51746">
        <w:rPr>
          <w:rFonts w:ascii="Arial" w:hAnsi="Arial" w:cs="Arial"/>
          <w:b/>
          <w:bCs/>
          <w:sz w:val="28"/>
          <w:szCs w:val="28"/>
        </w:rPr>
        <w:t xml:space="preserve">Erster Elternabend in der Hauptschule </w:t>
      </w:r>
    </w:p>
    <w:p w14:paraId="41B82D2E" w14:textId="77777777" w:rsidR="00706D37" w:rsidRPr="00021673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21673">
        <w:rPr>
          <w:rFonts w:ascii="Arial" w:hAnsi="Arial" w:cs="Arial"/>
          <w:b/>
          <w:bCs/>
        </w:rPr>
        <w:t>Prozessdefinition</w:t>
      </w:r>
    </w:p>
    <w:p w14:paraId="51AA281C" w14:textId="77777777" w:rsidR="00706D37" w:rsidRPr="00021673" w:rsidRDefault="00C51746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021673">
        <w:rPr>
          <w:rFonts w:ascii="Arial" w:hAnsi="Arial" w:cs="Arial"/>
        </w:rPr>
        <w:t xml:space="preserve">Zu Beginn des Schuljahres findet der erste Elternabend der Hauptschulstufe gleichzeitig statt. Zu Beginn gibt es eine Begrüßung durch die Schulleitung. </w:t>
      </w:r>
    </w:p>
    <w:p w14:paraId="07D19151" w14:textId="77777777" w:rsidR="00C51746" w:rsidRPr="00021673" w:rsidRDefault="00C51746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021673">
        <w:rPr>
          <w:rFonts w:ascii="Arial" w:hAnsi="Arial" w:cs="Arial"/>
        </w:rPr>
        <w:t>Traditionell bewirtet die Klasse 9 die Eltern und LehrerInnen gegen eine freiwillige Spende. Der Erlös wird in der Regel für die Abschlussfahrt verwendet.</w:t>
      </w:r>
    </w:p>
    <w:p w14:paraId="0DC08D6C" w14:textId="77777777" w:rsidR="00706D37" w:rsidRPr="00021673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21673">
        <w:rPr>
          <w:rFonts w:ascii="Arial" w:hAnsi="Arial" w:cs="Arial"/>
          <w:b/>
          <w:bCs/>
        </w:rPr>
        <w:t>Geltungsbereich</w:t>
      </w:r>
    </w:p>
    <w:p w14:paraId="2EFE162B" w14:textId="4C36C871" w:rsidR="00706D37" w:rsidRPr="00021673" w:rsidRDefault="00C51746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021673">
        <w:rPr>
          <w:rFonts w:ascii="Arial" w:hAnsi="Arial" w:cs="Arial"/>
        </w:rPr>
        <w:t xml:space="preserve">Klassenlehrer/in Klasse 9, </w:t>
      </w:r>
      <w:r w:rsidR="00613E70">
        <w:rPr>
          <w:rFonts w:ascii="Arial" w:hAnsi="Arial" w:cs="Arial"/>
        </w:rPr>
        <w:t>AES</w:t>
      </w:r>
      <w:r w:rsidRPr="00021673">
        <w:rPr>
          <w:rFonts w:ascii="Arial" w:hAnsi="Arial" w:cs="Arial"/>
        </w:rPr>
        <w:t xml:space="preserve"> Kollegin, Schüler der 9. Klasse</w:t>
      </w:r>
    </w:p>
    <w:p w14:paraId="64A5305B" w14:textId="77777777" w:rsidR="00706D37" w:rsidRPr="00021673" w:rsidRDefault="00C51746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21673">
        <w:rPr>
          <w:rFonts w:ascii="Arial" w:hAnsi="Arial" w:cs="Arial"/>
          <w:b/>
          <w:bCs/>
        </w:rPr>
        <w:t>R</w:t>
      </w:r>
      <w:r w:rsidR="00706D37" w:rsidRPr="00021673">
        <w:rPr>
          <w:rFonts w:ascii="Arial" w:hAnsi="Arial" w:cs="Arial"/>
          <w:b/>
          <w:bCs/>
        </w:rPr>
        <w:t>egelungen</w:t>
      </w:r>
    </w:p>
    <w:p w14:paraId="303D10DD" w14:textId="0DC1232B" w:rsidR="00706D37" w:rsidRPr="00021673" w:rsidRDefault="00C51746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Die Schüler/innen bereiten am </w:t>
      </w:r>
      <w:r w:rsidR="007E1DC5">
        <w:rPr>
          <w:rFonts w:ascii="Arial" w:hAnsi="Arial" w:cs="Arial"/>
          <w:b w:val="0"/>
          <w:bCs w:val="0"/>
          <w:sz w:val="22"/>
          <w:szCs w:val="22"/>
        </w:rPr>
        <w:t xml:space="preserve">Vor- und 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Nachmittag die Speisen und Getränke vor und </w:t>
      </w:r>
      <w:r w:rsidR="00021673" w:rsidRPr="00021673">
        <w:rPr>
          <w:rFonts w:ascii="Arial" w:hAnsi="Arial" w:cs="Arial"/>
          <w:b w:val="0"/>
          <w:bCs w:val="0"/>
          <w:sz w:val="22"/>
          <w:szCs w:val="22"/>
        </w:rPr>
        <w:br/>
      </w:r>
      <w:r w:rsidRPr="00021673">
        <w:rPr>
          <w:rFonts w:ascii="Arial" w:hAnsi="Arial" w:cs="Arial"/>
          <w:b w:val="0"/>
          <w:bCs w:val="0"/>
          <w:sz w:val="22"/>
          <w:szCs w:val="22"/>
        </w:rPr>
        <w:t>übernehmen die Dekoration.</w:t>
      </w:r>
    </w:p>
    <w:p w14:paraId="31BCC727" w14:textId="77777777" w:rsidR="00C51746" w:rsidRPr="00021673" w:rsidRDefault="00C51746" w:rsidP="00C5174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00FD0655" w14:textId="77777777" w:rsidR="00804455" w:rsidRDefault="00804455" w:rsidP="00021673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2"/>
          <w:szCs w:val="22"/>
        </w:rPr>
      </w:pPr>
    </w:p>
    <w:p w14:paraId="3230E6FB" w14:textId="2E9E10F3" w:rsidR="00C51746" w:rsidRPr="00021673" w:rsidRDefault="00021673" w:rsidP="00021673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021673">
        <w:rPr>
          <w:rFonts w:ascii="Arial" w:hAnsi="Arial" w:cs="Arial"/>
          <w:bCs w:val="0"/>
          <w:sz w:val="22"/>
          <w:szCs w:val="22"/>
        </w:rPr>
        <w:t xml:space="preserve">Beispiel </w:t>
      </w:r>
      <w:r w:rsidR="00C51746" w:rsidRPr="00021673">
        <w:rPr>
          <w:rFonts w:ascii="Arial" w:hAnsi="Arial" w:cs="Arial"/>
          <w:bCs w:val="0"/>
          <w:sz w:val="22"/>
          <w:szCs w:val="22"/>
        </w:rPr>
        <w:t>Speisen und Getränke</w:t>
      </w:r>
      <w:r w:rsidRPr="00021673">
        <w:rPr>
          <w:rFonts w:ascii="Arial" w:hAnsi="Arial" w:cs="Arial"/>
          <w:bCs w:val="0"/>
          <w:sz w:val="22"/>
          <w:szCs w:val="22"/>
        </w:rPr>
        <w:t xml:space="preserve"> (2019)</w:t>
      </w:r>
    </w:p>
    <w:p w14:paraId="1919ED6C" w14:textId="77777777" w:rsidR="00C51746" w:rsidRPr="00D22F21" w:rsidRDefault="00C51746" w:rsidP="004D19AF">
      <w:pPr>
        <w:pStyle w:val="berschri"/>
        <w:numPr>
          <w:ilvl w:val="0"/>
          <w:numId w:val="7"/>
        </w:numPr>
        <w:spacing w:before="120" w:beforeAutospacing="0" w:after="0" w:afterAutospacing="0"/>
        <w:ind w:left="340" w:hanging="340"/>
        <w:rPr>
          <w:rFonts w:ascii="Arial" w:hAnsi="Arial" w:cs="Arial"/>
          <w:sz w:val="22"/>
          <w:szCs w:val="22"/>
        </w:rPr>
      </w:pPr>
      <w:r w:rsidRPr="00D22F21">
        <w:rPr>
          <w:rFonts w:ascii="Arial" w:hAnsi="Arial" w:cs="Arial"/>
          <w:sz w:val="22"/>
          <w:szCs w:val="22"/>
        </w:rPr>
        <w:t>Getränke</w:t>
      </w:r>
    </w:p>
    <w:p w14:paraId="12B61198" w14:textId="77777777" w:rsidR="00C74D09" w:rsidRDefault="00C74D09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A46FD9">
          <w:headerReference w:type="default" r:id="rId7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6DCDA106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Pfund Kaffee (500g)</w:t>
      </w:r>
    </w:p>
    <w:p w14:paraId="04A754DA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3l H-Milch </w:t>
      </w:r>
    </w:p>
    <w:p w14:paraId="226ED171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Packung Würfelzucker</w:t>
      </w:r>
    </w:p>
    <w:p w14:paraId="10658FE8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4l Saft</w:t>
      </w:r>
    </w:p>
    <w:p w14:paraId="234E5F12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4 Flaschen 1,5l Sprudel</w:t>
      </w:r>
    </w:p>
    <w:p w14:paraId="10A1FA54" w14:textId="77777777" w:rsidR="00C74D09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310D1240" w14:textId="77777777" w:rsidR="00C51746" w:rsidRPr="008C2145" w:rsidRDefault="00C51746" w:rsidP="004D19AF">
      <w:pPr>
        <w:pStyle w:val="berschri"/>
        <w:numPr>
          <w:ilvl w:val="0"/>
          <w:numId w:val="7"/>
        </w:numPr>
        <w:spacing w:before="360" w:beforeAutospacing="0" w:after="0" w:afterAutospacing="0"/>
        <w:ind w:left="340" w:hanging="340"/>
        <w:rPr>
          <w:rFonts w:ascii="Arial" w:hAnsi="Arial" w:cs="Arial"/>
          <w:sz w:val="22"/>
          <w:szCs w:val="22"/>
        </w:rPr>
      </w:pPr>
      <w:r w:rsidRPr="008C2145">
        <w:rPr>
          <w:rFonts w:ascii="Arial" w:hAnsi="Arial" w:cs="Arial"/>
          <w:sz w:val="22"/>
          <w:szCs w:val="22"/>
        </w:rPr>
        <w:t>Sonstig</w:t>
      </w:r>
      <w:r w:rsidR="00021673" w:rsidRPr="008C2145">
        <w:rPr>
          <w:rFonts w:ascii="Arial" w:hAnsi="Arial" w:cs="Arial"/>
          <w:sz w:val="22"/>
          <w:szCs w:val="22"/>
        </w:rPr>
        <w:t>e</w:t>
      </w:r>
      <w:r w:rsidRPr="008C2145">
        <w:rPr>
          <w:rFonts w:ascii="Arial" w:hAnsi="Arial" w:cs="Arial"/>
          <w:sz w:val="22"/>
          <w:szCs w:val="22"/>
        </w:rPr>
        <w:t>s</w:t>
      </w:r>
    </w:p>
    <w:p w14:paraId="5D8201C2" w14:textId="77777777" w:rsidR="00C74D09" w:rsidRDefault="00C74D09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5F8A4784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Servietten 100 Stück</w:t>
      </w:r>
    </w:p>
    <w:p w14:paraId="56E67D33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Einwegbecher für kalte Getränke ca. 60 Stück (Fördervereinsschrank)</w:t>
      </w:r>
    </w:p>
    <w:p w14:paraId="635DFD18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Tassen (Mensa)</w:t>
      </w:r>
    </w:p>
    <w:p w14:paraId="27C36D51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kleine Löffel (Mensa)</w:t>
      </w:r>
    </w:p>
    <w:p w14:paraId="0F458FF9" w14:textId="77777777" w:rsidR="00C74D09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7AB10B3C" w14:textId="42F903BE" w:rsidR="00C51746" w:rsidRPr="008C2145" w:rsidRDefault="00C51746" w:rsidP="004D19AF">
      <w:pPr>
        <w:pStyle w:val="berschri"/>
        <w:numPr>
          <w:ilvl w:val="0"/>
          <w:numId w:val="7"/>
        </w:numPr>
        <w:spacing w:before="360" w:beforeAutospacing="0" w:after="0" w:afterAutospacing="0"/>
        <w:ind w:left="340" w:hanging="340"/>
        <w:rPr>
          <w:rFonts w:ascii="Arial" w:hAnsi="Arial" w:cs="Arial"/>
          <w:sz w:val="22"/>
          <w:szCs w:val="22"/>
        </w:rPr>
      </w:pPr>
      <w:r w:rsidRPr="008C2145">
        <w:rPr>
          <w:rFonts w:ascii="Arial" w:hAnsi="Arial" w:cs="Arial"/>
          <w:sz w:val="22"/>
          <w:szCs w:val="22"/>
        </w:rPr>
        <w:t>Snacks</w:t>
      </w:r>
    </w:p>
    <w:p w14:paraId="7508FD72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Packung Backpapier(-zuschnitte)</w:t>
      </w:r>
    </w:p>
    <w:p w14:paraId="74EFF9F8" w14:textId="023E5293" w:rsidR="00C51746" w:rsidRDefault="00C51746" w:rsidP="00C74D09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200 Zahnstocher</w:t>
      </w:r>
    </w:p>
    <w:p w14:paraId="35558D2A" w14:textId="77777777" w:rsidR="00C51746" w:rsidRPr="00021673" w:rsidRDefault="00C51746" w:rsidP="00625E0A">
      <w:pPr>
        <w:pStyle w:val="berschri"/>
        <w:spacing w:before="24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B0F7B">
        <w:rPr>
          <w:rFonts w:ascii="Arial" w:hAnsi="Arial" w:cs="Arial"/>
          <w:b w:val="0"/>
          <w:bCs w:val="0"/>
          <w:sz w:val="22"/>
          <w:szCs w:val="22"/>
          <w:u w:val="single"/>
        </w:rPr>
        <w:t>Tomaten-Mozzarella-Spieße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(1 Schüler)</w:t>
      </w:r>
    </w:p>
    <w:p w14:paraId="2E1557A8" w14:textId="77777777" w:rsidR="00C74D09" w:rsidRDefault="00C74D09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03D081E1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500g Babytomaten</w:t>
      </w:r>
    </w:p>
    <w:p w14:paraId="711350E7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5 x Mini-Mozzarellabällchen</w:t>
      </w:r>
    </w:p>
    <w:p w14:paraId="0D13A8A7" w14:textId="25B8BE89" w:rsidR="00C51746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Töpfe Basilikum</w:t>
      </w:r>
    </w:p>
    <w:p w14:paraId="4639D686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Zubereitete Spieße dicht in Folie einpacken!</w:t>
      </w:r>
    </w:p>
    <w:p w14:paraId="33E7B3F0" w14:textId="77777777" w:rsidR="00C74D09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5AEECF2F" w14:textId="77777777" w:rsidR="00C51746" w:rsidRPr="00021673" w:rsidRDefault="00C51746" w:rsidP="00625E0A">
      <w:pPr>
        <w:pStyle w:val="berschri"/>
        <w:spacing w:before="24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B0F7B">
        <w:rPr>
          <w:rFonts w:ascii="Arial" w:hAnsi="Arial" w:cs="Arial"/>
          <w:b w:val="0"/>
          <w:bCs w:val="0"/>
          <w:sz w:val="22"/>
          <w:szCs w:val="22"/>
          <w:u w:val="single"/>
        </w:rPr>
        <w:t>Schokoschnecken</w:t>
      </w:r>
      <w:r w:rsidRPr="00DB0F7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>(1 Schüler)</w:t>
      </w:r>
    </w:p>
    <w:p w14:paraId="168F257A" w14:textId="77777777" w:rsidR="00C74D09" w:rsidRDefault="00C74D09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0C9D8646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x Blätterteig</w:t>
      </w:r>
    </w:p>
    <w:p w14:paraId="1234F3D0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Glas Nuss-Nougat-Creme/ Nutella</w:t>
      </w:r>
    </w:p>
    <w:p w14:paraId="147A37E0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200 g gehackte Haselnüsse</w:t>
      </w:r>
    </w:p>
    <w:p w14:paraId="2FBE4087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Eier</w:t>
      </w:r>
    </w:p>
    <w:p w14:paraId="30BE3EB4" w14:textId="77777777" w:rsidR="00C51746" w:rsidRPr="00C74D09" w:rsidRDefault="00C51746" w:rsidP="00C74D09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EL Milch</w:t>
      </w:r>
    </w:p>
    <w:p w14:paraId="0D785A0F" w14:textId="77777777" w:rsidR="00C74D09" w:rsidRDefault="00C74D09" w:rsidP="00C51746">
      <w:pPr>
        <w:pStyle w:val="Listenabsatz"/>
        <w:ind w:left="1080"/>
        <w:rPr>
          <w:rFonts w:ascii="Arial" w:hAnsi="Arial" w:cs="Arial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646B8DB1" w14:textId="6B5F2B01" w:rsidR="00961797" w:rsidRDefault="00C51746" w:rsidP="00A77543">
      <w:pPr>
        <w:pStyle w:val="Listenabsatz"/>
        <w:spacing w:before="360"/>
        <w:ind w:left="1077"/>
        <w:rPr>
          <w:rFonts w:eastAsia="Times New Roman" w:cs="Arial"/>
          <w:kern w:val="36"/>
          <w:u w:val="single"/>
        </w:rPr>
      </w:pPr>
      <w:r w:rsidRPr="00021673">
        <w:rPr>
          <w:rFonts w:ascii="Arial" w:hAnsi="Arial" w:cs="Arial"/>
          <w:noProof/>
          <w:lang w:eastAsia="de-DE"/>
        </w:rPr>
        <w:drawing>
          <wp:inline distT="0" distB="0" distL="0" distR="0" wp14:anchorId="0D5C79FE" wp14:editId="2FC0C6D7">
            <wp:extent cx="3171825" cy="1019175"/>
            <wp:effectExtent l="0" t="0" r="0" b="0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73">
        <w:rPr>
          <w:rFonts w:ascii="Arial" w:hAnsi="Arial" w:cs="Arial"/>
          <w:noProof/>
          <w:lang w:eastAsia="de-DE"/>
        </w:rPr>
        <w:drawing>
          <wp:inline distT="0" distB="0" distL="0" distR="0" wp14:anchorId="1198EE1D" wp14:editId="32F3975E">
            <wp:extent cx="1428750" cy="1000125"/>
            <wp:effectExtent l="0" t="0" r="0" b="0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797">
        <w:rPr>
          <w:rFonts w:ascii="Arial" w:hAnsi="Arial" w:cs="Arial"/>
          <w:b/>
          <w:bCs/>
          <w:u w:val="single"/>
        </w:rPr>
        <w:br w:type="page"/>
      </w:r>
    </w:p>
    <w:p w14:paraId="3A3EB7FF" w14:textId="7F471131" w:rsidR="00C51746" w:rsidRPr="00021673" w:rsidRDefault="00C51746" w:rsidP="004F588D">
      <w:pPr>
        <w:pStyle w:val="berschri"/>
        <w:spacing w:before="20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B0F7B">
        <w:rPr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Käse-Blätterteigschnecken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(1 Schüler) </w:t>
      </w:r>
    </w:p>
    <w:p w14:paraId="132583FC" w14:textId="77777777" w:rsidR="00C74D09" w:rsidRDefault="00C74D09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214525ED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x Blätterteig</w:t>
      </w:r>
    </w:p>
    <w:p w14:paraId="74CCC498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1x Kräuterfrischkäse</w:t>
      </w:r>
    </w:p>
    <w:p w14:paraId="6E9EF0B4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200 g Emmentaler oder Gouda gerieben</w:t>
      </w:r>
    </w:p>
    <w:p w14:paraId="62852266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etwas getrocknete Pizzakräuter (z.B. Rosmarin, Thymian, Basilikum)</w:t>
      </w:r>
    </w:p>
    <w:p w14:paraId="28858A62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etwas Pfeffer, Paprika</w:t>
      </w:r>
    </w:p>
    <w:p w14:paraId="261A9796" w14:textId="77777777" w:rsidR="00C51746" w:rsidRPr="00021673" w:rsidRDefault="00C74D09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 Ei</w:t>
      </w:r>
    </w:p>
    <w:p w14:paraId="653621FE" w14:textId="77777777" w:rsidR="00C51746" w:rsidRPr="00021673" w:rsidRDefault="00C51746" w:rsidP="00021673">
      <w:pPr>
        <w:pStyle w:val="berschri"/>
        <w:numPr>
          <w:ilvl w:val="0"/>
          <w:numId w:val="22"/>
        </w:numPr>
        <w:tabs>
          <w:tab w:val="num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EL Milch</w:t>
      </w:r>
    </w:p>
    <w:p w14:paraId="68C2F892" w14:textId="77777777" w:rsidR="00C74D09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1AC6D714" w14:textId="77777777" w:rsidR="00C51746" w:rsidRPr="00021673" w:rsidRDefault="00C51746" w:rsidP="00625E0A">
      <w:pPr>
        <w:pStyle w:val="berschri"/>
        <w:spacing w:before="24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961797">
        <w:rPr>
          <w:rFonts w:ascii="Arial" w:hAnsi="Arial" w:cs="Arial"/>
          <w:b w:val="0"/>
          <w:bCs w:val="0"/>
          <w:sz w:val="22"/>
          <w:szCs w:val="22"/>
          <w:u w:val="single"/>
        </w:rPr>
        <w:t>Belegte Baguette</w:t>
      </w:r>
      <w:bookmarkStart w:id="0" w:name="_GoBack"/>
      <w:bookmarkEnd w:id="0"/>
      <w:r w:rsidRPr="00961797">
        <w:rPr>
          <w:rFonts w:ascii="Arial" w:hAnsi="Arial" w:cs="Arial"/>
          <w:b w:val="0"/>
          <w:bCs w:val="0"/>
          <w:sz w:val="22"/>
          <w:szCs w:val="22"/>
          <w:u w:val="single"/>
        </w:rPr>
        <w:t>scheiben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(3 Schüler)</w:t>
      </w:r>
    </w:p>
    <w:p w14:paraId="5935CC2B" w14:textId="77777777" w:rsidR="00C74D09" w:rsidRDefault="00C74D09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space="708"/>
          <w:rtlGutter/>
          <w:docGrid w:linePitch="360"/>
        </w:sectPr>
      </w:pPr>
    </w:p>
    <w:p w14:paraId="7FE66668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große Baguette vom Bäcker</w:t>
      </w:r>
    </w:p>
    <w:p w14:paraId="44F3AD5A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400g Frischkäse</w:t>
      </w:r>
    </w:p>
    <w:p w14:paraId="534E1C0D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200g Putensalami</w:t>
      </w:r>
    </w:p>
    <w:p w14:paraId="76970E10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200g Putenbrustaufschnitt</w:t>
      </w:r>
    </w:p>
    <w:p w14:paraId="1C0378DF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400g Käse (Käsescheiben)</w:t>
      </w:r>
    </w:p>
    <w:p w14:paraId="4C40BCA2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x Gurke</w:t>
      </w:r>
    </w:p>
    <w:p w14:paraId="6A91607A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1 x Eisberg-Salat </w:t>
      </w:r>
      <w:r w:rsidR="00C74D09">
        <w:rPr>
          <w:rFonts w:ascii="Arial" w:hAnsi="Arial" w:cs="Arial"/>
          <w:b w:val="0"/>
          <w:bCs w:val="0"/>
          <w:sz w:val="22"/>
          <w:szCs w:val="22"/>
        </w:rPr>
        <w:t>oder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74D09">
        <w:rPr>
          <w:rFonts w:ascii="Arial" w:hAnsi="Arial" w:cs="Arial"/>
          <w:b w:val="0"/>
          <w:bCs w:val="0"/>
          <w:sz w:val="22"/>
          <w:szCs w:val="22"/>
        </w:rPr>
        <w:t xml:space="preserve">1 x 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>Kopf-Salat</w:t>
      </w:r>
    </w:p>
    <w:p w14:paraId="662F090D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250g Babytomaten</w:t>
      </w:r>
    </w:p>
    <w:p w14:paraId="357B24AB" w14:textId="77777777" w:rsidR="00C74D09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  <w:sectPr w:rsidR="00C74D09" w:rsidSect="00C74D09">
          <w:type w:val="continuous"/>
          <w:pgSz w:w="11906" w:h="16838" w:code="9"/>
          <w:pgMar w:top="1134" w:right="1134" w:bottom="851" w:left="1418" w:header="567" w:footer="284" w:gutter="0"/>
          <w:cols w:num="2" w:space="708"/>
          <w:rtlGutter/>
          <w:docGrid w:linePitch="360"/>
        </w:sectPr>
      </w:pPr>
    </w:p>
    <w:p w14:paraId="503A9201" w14:textId="3CF26B1D" w:rsidR="00C51746" w:rsidRPr="00021673" w:rsidRDefault="00C51746" w:rsidP="000007ED">
      <w:pPr>
        <w:pStyle w:val="berschri"/>
        <w:spacing w:before="240" w:beforeAutospacing="0" w:after="0" w:afterAutospacing="0"/>
        <w:ind w:left="142"/>
        <w:rPr>
          <w:rFonts w:ascii="Arial" w:hAnsi="Arial" w:cs="Arial"/>
          <w:b w:val="0"/>
          <w:bCs w:val="0"/>
          <w:sz w:val="22"/>
          <w:szCs w:val="22"/>
        </w:rPr>
      </w:pPr>
      <w:r w:rsidRPr="00AD064C">
        <w:rPr>
          <w:rFonts w:ascii="Arial" w:hAnsi="Arial" w:cs="Arial"/>
          <w:b w:val="0"/>
          <w:bCs w:val="0"/>
          <w:sz w:val="22"/>
          <w:szCs w:val="22"/>
          <w:u w:val="single"/>
        </w:rPr>
        <w:t>Käse-Trauben-Spieße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(1 Schüler) </w:t>
      </w:r>
    </w:p>
    <w:p w14:paraId="7200210D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1 Packungen kernlose Trauben (hell und dunkel)</w:t>
      </w:r>
    </w:p>
    <w:p w14:paraId="0A00F71F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>2 Packungen Käsewürfel</w:t>
      </w:r>
    </w:p>
    <w:p w14:paraId="5EF07C54" w14:textId="77777777" w:rsidR="00C51746" w:rsidRPr="00021673" w:rsidRDefault="00C51746" w:rsidP="000C5F24">
      <w:pPr>
        <w:spacing w:before="480"/>
        <w:rPr>
          <w:rFonts w:cs="Arial"/>
          <w:b/>
          <w:sz w:val="22"/>
          <w:szCs w:val="22"/>
        </w:rPr>
      </w:pPr>
      <w:r w:rsidRPr="00021673">
        <w:rPr>
          <w:rFonts w:cs="Arial"/>
          <w:b/>
          <w:sz w:val="22"/>
          <w:szCs w:val="22"/>
        </w:rPr>
        <w:t>Was sonst noch gemacht werden muss:</w:t>
      </w:r>
    </w:p>
    <w:p w14:paraId="4ADE9096" w14:textId="77777777" w:rsidR="00021673" w:rsidRDefault="00C74D09" w:rsidP="00021673">
      <w:pPr>
        <w:pStyle w:val="berschri"/>
        <w:numPr>
          <w:ilvl w:val="0"/>
          <w:numId w:val="7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Tische dekorieren</w:t>
      </w:r>
    </w:p>
    <w:p w14:paraId="575D9DD0" w14:textId="77777777" w:rsid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mit Servietten und Blumen; </w:t>
      </w:r>
    </w:p>
    <w:p w14:paraId="3D7C0DCD" w14:textId="77777777" w:rsidR="00C51746" w:rsidRPr="00021673" w:rsidRDefault="00C51746" w:rsidP="00021673">
      <w:pPr>
        <w:pStyle w:val="berschri"/>
        <w:numPr>
          <w:ilvl w:val="0"/>
          <w:numId w:val="22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ca. 24 kleine Campari-Soda-Vase können von Armin </w:t>
      </w:r>
      <w:proofErr w:type="spellStart"/>
      <w:r w:rsidRPr="00021673">
        <w:rPr>
          <w:rFonts w:ascii="Arial" w:hAnsi="Arial" w:cs="Arial"/>
          <w:b w:val="0"/>
          <w:bCs w:val="0"/>
          <w:sz w:val="22"/>
          <w:szCs w:val="22"/>
        </w:rPr>
        <w:t>Baniahmad</w:t>
      </w:r>
      <w:proofErr w:type="spellEnd"/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ausgeliehen werden (recht</w:t>
      </w:r>
      <w:r w:rsidR="00021673">
        <w:rPr>
          <w:rFonts w:ascii="Arial" w:hAnsi="Arial" w:cs="Arial"/>
          <w:b w:val="0"/>
          <w:bCs w:val="0"/>
          <w:sz w:val="22"/>
          <w:szCs w:val="22"/>
        </w:rPr>
        <w:t>zeitig nachfragen!)</w:t>
      </w:r>
      <w:r w:rsidRPr="0002167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28397A0" w14:textId="77777777" w:rsidR="00706D37" w:rsidRPr="00021673" w:rsidRDefault="00021673" w:rsidP="000C5F24">
      <w:pPr>
        <w:spacing w:before="480"/>
        <w:rPr>
          <w:rFonts w:cs="Arial"/>
          <w:sz w:val="22"/>
          <w:szCs w:val="22"/>
        </w:rPr>
      </w:pPr>
      <w:r w:rsidRPr="000C5F24">
        <w:rPr>
          <w:rFonts w:cs="Arial"/>
          <w:b/>
          <w:bCs/>
          <w:sz w:val="22"/>
          <w:szCs w:val="22"/>
          <w:highlight w:val="yellow"/>
        </w:rPr>
        <w:t>Hinweis</w:t>
      </w:r>
      <w:r w:rsidR="00C51746" w:rsidRPr="000C5F24">
        <w:rPr>
          <w:rFonts w:cs="Arial"/>
          <w:sz w:val="22"/>
          <w:szCs w:val="22"/>
          <w:highlight w:val="yellow"/>
        </w:rPr>
        <w:t>: Nachschauen, was schon vorhanden ist</w:t>
      </w:r>
      <w:r w:rsidR="00706D37" w:rsidRPr="000C5F24">
        <w:rPr>
          <w:rFonts w:cs="Arial"/>
          <w:sz w:val="22"/>
          <w:szCs w:val="22"/>
          <w:highlight w:val="yellow"/>
        </w:rPr>
        <w:t>…</w:t>
      </w:r>
    </w:p>
    <w:sectPr w:rsidR="00706D37" w:rsidRPr="00021673" w:rsidSect="00C74D09">
      <w:type w:val="continuous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D340" w14:textId="77777777" w:rsidR="003F1633" w:rsidRDefault="003F1633">
      <w:r>
        <w:separator/>
      </w:r>
    </w:p>
  </w:endnote>
  <w:endnote w:type="continuationSeparator" w:id="0">
    <w:p w14:paraId="500F0FBE" w14:textId="77777777" w:rsidR="003F1633" w:rsidRDefault="003F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CC63" w14:textId="77777777" w:rsidR="003F1633" w:rsidRDefault="003F1633">
      <w:r>
        <w:separator/>
      </w:r>
    </w:p>
  </w:footnote>
  <w:footnote w:type="continuationSeparator" w:id="0">
    <w:p w14:paraId="6519E8D6" w14:textId="77777777" w:rsidR="003F1633" w:rsidRDefault="003F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7E8B" w14:textId="36E6B720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C74D09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C74D09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</w:t>
    </w:r>
    <w:r w:rsidR="00C51746">
      <w:rPr>
        <w:rStyle w:val="Seitenzahl"/>
        <w:rFonts w:cs="Arial"/>
        <w:sz w:val="20"/>
        <w:szCs w:val="20"/>
      </w:rPr>
      <w:t>Trepp-Tronier</w:t>
    </w:r>
  </w:p>
  <w:p w14:paraId="5CF34DF8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7BA0"/>
    <w:multiLevelType w:val="hybridMultilevel"/>
    <w:tmpl w:val="DA42BF9C"/>
    <w:lvl w:ilvl="0" w:tplc="EE62CC8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AAE175E"/>
    <w:multiLevelType w:val="hybridMultilevel"/>
    <w:tmpl w:val="4BE050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C01FA3"/>
    <w:multiLevelType w:val="hybridMultilevel"/>
    <w:tmpl w:val="7410F5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A4"/>
    <w:rsid w:val="000007ED"/>
    <w:rsid w:val="00021673"/>
    <w:rsid w:val="00021E38"/>
    <w:rsid w:val="00076E82"/>
    <w:rsid w:val="000A461C"/>
    <w:rsid w:val="000C5F24"/>
    <w:rsid w:val="000F72E8"/>
    <w:rsid w:val="0015712B"/>
    <w:rsid w:val="00171863"/>
    <w:rsid w:val="001D60D0"/>
    <w:rsid w:val="001E1387"/>
    <w:rsid w:val="00250E59"/>
    <w:rsid w:val="00250E9C"/>
    <w:rsid w:val="00252A06"/>
    <w:rsid w:val="003451B0"/>
    <w:rsid w:val="0039788C"/>
    <w:rsid w:val="00397FD1"/>
    <w:rsid w:val="003F1633"/>
    <w:rsid w:val="0045633A"/>
    <w:rsid w:val="0046138E"/>
    <w:rsid w:val="004B5F15"/>
    <w:rsid w:val="004C6F24"/>
    <w:rsid w:val="004D19AF"/>
    <w:rsid w:val="004F588D"/>
    <w:rsid w:val="005867DA"/>
    <w:rsid w:val="005B0072"/>
    <w:rsid w:val="005C4C54"/>
    <w:rsid w:val="00600B0B"/>
    <w:rsid w:val="00613E70"/>
    <w:rsid w:val="00625E0A"/>
    <w:rsid w:val="006838D5"/>
    <w:rsid w:val="006B29AC"/>
    <w:rsid w:val="006D7AC9"/>
    <w:rsid w:val="006E10AE"/>
    <w:rsid w:val="00706D37"/>
    <w:rsid w:val="00763DA4"/>
    <w:rsid w:val="00783CF0"/>
    <w:rsid w:val="007A2B16"/>
    <w:rsid w:val="007A47FF"/>
    <w:rsid w:val="007E1DC5"/>
    <w:rsid w:val="00804455"/>
    <w:rsid w:val="00855222"/>
    <w:rsid w:val="008633EB"/>
    <w:rsid w:val="00866D38"/>
    <w:rsid w:val="00887EBA"/>
    <w:rsid w:val="008C2145"/>
    <w:rsid w:val="008D4A99"/>
    <w:rsid w:val="00907DEC"/>
    <w:rsid w:val="009164F6"/>
    <w:rsid w:val="00961797"/>
    <w:rsid w:val="00973536"/>
    <w:rsid w:val="00994CF9"/>
    <w:rsid w:val="009A49C7"/>
    <w:rsid w:val="009D310C"/>
    <w:rsid w:val="009D472E"/>
    <w:rsid w:val="00A2506A"/>
    <w:rsid w:val="00A3527A"/>
    <w:rsid w:val="00A42082"/>
    <w:rsid w:val="00A46FD9"/>
    <w:rsid w:val="00A51C2A"/>
    <w:rsid w:val="00A77543"/>
    <w:rsid w:val="00AD064C"/>
    <w:rsid w:val="00B2191E"/>
    <w:rsid w:val="00B41DB9"/>
    <w:rsid w:val="00B9776E"/>
    <w:rsid w:val="00C15339"/>
    <w:rsid w:val="00C35876"/>
    <w:rsid w:val="00C51746"/>
    <w:rsid w:val="00C53428"/>
    <w:rsid w:val="00C74D09"/>
    <w:rsid w:val="00CF10F1"/>
    <w:rsid w:val="00D12856"/>
    <w:rsid w:val="00D22F21"/>
    <w:rsid w:val="00DA0BD7"/>
    <w:rsid w:val="00DB0F7B"/>
    <w:rsid w:val="00DB5C16"/>
    <w:rsid w:val="00DB6F57"/>
    <w:rsid w:val="00DD5B58"/>
    <w:rsid w:val="00E035E2"/>
    <w:rsid w:val="00E52027"/>
    <w:rsid w:val="00E61BEA"/>
    <w:rsid w:val="00E641FE"/>
    <w:rsid w:val="00EA244F"/>
    <w:rsid w:val="00ED5699"/>
    <w:rsid w:val="00F10712"/>
    <w:rsid w:val="00F11C99"/>
    <w:rsid w:val="00F740AD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905ED"/>
  <w15:docId w15:val="{91BC366D-5FC0-44D8-9BA9-65AAE4D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Jasmin Trepp-Tronier</cp:lastModifiedBy>
  <cp:revision>27</cp:revision>
  <dcterms:created xsi:type="dcterms:W3CDTF">2020-04-02T12:44:00Z</dcterms:created>
  <dcterms:modified xsi:type="dcterms:W3CDTF">2020-04-02T14:54:00Z</dcterms:modified>
</cp:coreProperties>
</file>