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6A" w:rsidRDefault="008C516A" w:rsidP="00CC6823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32"/>
        </w:rPr>
      </w:pPr>
      <w:bookmarkStart w:id="0" w:name="_GoBack"/>
      <w:bookmarkEnd w:id="0"/>
      <w:r w:rsidRPr="00CC6823">
        <w:rPr>
          <w:rFonts w:ascii="Arial" w:hAnsi="Arial" w:cs="Arial"/>
          <w:b/>
          <w:bCs/>
          <w:sz w:val="24"/>
          <w:szCs w:val="24"/>
        </w:rPr>
        <w:t>Prozessbeschreibung</w:t>
      </w:r>
      <w:r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Cs/>
          <w:sz w:val="32"/>
        </w:rPr>
        <w:t>– Pausenverkauf</w:t>
      </w:r>
    </w:p>
    <w:p w:rsidR="008C516A" w:rsidRDefault="008C516A" w:rsidP="00CC6823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Prozessdefinition</w:t>
      </w:r>
      <w:r w:rsidR="003E760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+ Geltungsbereich</w:t>
      </w:r>
    </w:p>
    <w:p w:rsidR="008C516A" w:rsidRPr="00CC6823" w:rsidRDefault="008C516A" w:rsidP="00CC6823">
      <w:pPr>
        <w:pStyle w:val="berschri"/>
        <w:numPr>
          <w:ilvl w:val="0"/>
          <w:numId w:val="7"/>
        </w:numPr>
        <w:tabs>
          <w:tab w:val="clear" w:pos="108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 w:rsidRPr="00CC6823">
        <w:rPr>
          <w:rFonts w:ascii="Arial" w:hAnsi="Arial" w:cs="Arial"/>
          <w:b w:val="0"/>
          <w:bCs w:val="0"/>
          <w:sz w:val="24"/>
          <w:szCs w:val="24"/>
        </w:rPr>
        <w:t xml:space="preserve">Klasse 7 organisiert und plant Pausenverkauf (1 x Woche) </w:t>
      </w:r>
    </w:p>
    <w:p w:rsidR="008C516A" w:rsidRPr="00CC6823" w:rsidRDefault="00D9380E" w:rsidP="00CC6823">
      <w:pPr>
        <w:pStyle w:val="berschri"/>
        <w:numPr>
          <w:ilvl w:val="0"/>
          <w:numId w:val="7"/>
        </w:numPr>
        <w:tabs>
          <w:tab w:val="clear" w:pos="108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AES</w:t>
      </w:r>
      <w:r w:rsidR="008C516A" w:rsidRPr="00CC6823">
        <w:rPr>
          <w:rFonts w:ascii="Arial" w:hAnsi="Arial" w:cs="Arial"/>
          <w:b w:val="0"/>
          <w:bCs w:val="0"/>
          <w:sz w:val="24"/>
          <w:szCs w:val="24"/>
        </w:rPr>
        <w:t xml:space="preserve">, SPF, D, </w:t>
      </w:r>
      <w:r>
        <w:rPr>
          <w:rFonts w:ascii="Arial" w:hAnsi="Arial" w:cs="Arial"/>
          <w:b w:val="0"/>
          <w:bCs w:val="0"/>
          <w:sz w:val="24"/>
          <w:szCs w:val="24"/>
        </w:rPr>
        <w:t>WBS</w:t>
      </w:r>
    </w:p>
    <w:p w:rsidR="008C516A" w:rsidRPr="00CC6823" w:rsidRDefault="008C516A" w:rsidP="00CC6823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C6823">
        <w:rPr>
          <w:rFonts w:ascii="Arial" w:hAnsi="Arial" w:cs="Arial"/>
          <w:b/>
          <w:bCs/>
          <w:sz w:val="24"/>
          <w:szCs w:val="24"/>
        </w:rPr>
        <w:t>Ziele</w:t>
      </w:r>
    </w:p>
    <w:p w:rsidR="008C516A" w:rsidRPr="00CC6823" w:rsidRDefault="004466D2" w:rsidP="00CC6823">
      <w:pPr>
        <w:pStyle w:val="berschri"/>
        <w:numPr>
          <w:ilvl w:val="0"/>
          <w:numId w:val="7"/>
        </w:numPr>
        <w:tabs>
          <w:tab w:val="clear" w:pos="108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 w:rsidRPr="004466D2">
        <w:rPr>
          <w:rFonts w:ascii="Arial" w:hAnsi="Arial" w:cs="Arial"/>
          <w:b w:val="0"/>
          <w:sz w:val="24"/>
          <w:szCs w:val="24"/>
        </w:rPr>
        <w:t>Verbesserung der</w:t>
      </w:r>
      <w:r>
        <w:rPr>
          <w:rFonts w:ascii="Arial" w:hAnsi="Arial" w:cs="Arial"/>
          <w:sz w:val="24"/>
          <w:szCs w:val="24"/>
        </w:rPr>
        <w:t xml:space="preserve"> </w:t>
      </w:r>
      <w:r w:rsidR="008C516A">
        <w:rPr>
          <w:rFonts w:ascii="Arial" w:hAnsi="Arial" w:cs="Arial"/>
          <w:sz w:val="24"/>
          <w:szCs w:val="24"/>
        </w:rPr>
        <w:t xml:space="preserve">Planungsfähigkeit, </w:t>
      </w:r>
      <w:r w:rsidR="008C516A" w:rsidRPr="00CC6823">
        <w:rPr>
          <w:rFonts w:ascii="Arial" w:hAnsi="Arial" w:cs="Arial"/>
          <w:b w:val="0"/>
          <w:bCs w:val="0"/>
          <w:sz w:val="24"/>
          <w:szCs w:val="24"/>
        </w:rPr>
        <w:t xml:space="preserve">Selbstständigkeit, Problemlösefähigkeit, Teamfähigkeit, Kommunikationsfähigkeit, Kalkulationen, </w:t>
      </w:r>
    </w:p>
    <w:p w:rsidR="00C81B53" w:rsidRDefault="00C81B53" w:rsidP="00CC6823">
      <w:pPr>
        <w:pStyle w:val="berschri"/>
        <w:numPr>
          <w:ilvl w:val="0"/>
          <w:numId w:val="7"/>
        </w:numPr>
        <w:tabs>
          <w:tab w:val="clear" w:pos="108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sz w:val="24"/>
          <w:szCs w:val="24"/>
        </w:rPr>
      </w:pPr>
      <w:r w:rsidRPr="00CC6823">
        <w:rPr>
          <w:rFonts w:ascii="Arial" w:hAnsi="Arial" w:cs="Arial"/>
          <w:b w:val="0"/>
          <w:bCs w:val="0"/>
          <w:sz w:val="24"/>
          <w:szCs w:val="24"/>
        </w:rPr>
        <w:t>Erwirtschaften von Geld für</w:t>
      </w:r>
      <w:r>
        <w:rPr>
          <w:rFonts w:ascii="Arial" w:hAnsi="Arial" w:cs="Arial"/>
          <w:sz w:val="24"/>
          <w:szCs w:val="24"/>
        </w:rPr>
        <w:t xml:space="preserve"> die Klassenkasse</w:t>
      </w:r>
    </w:p>
    <w:p w:rsidR="008C516A" w:rsidRDefault="008C516A" w:rsidP="00CC6823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Regelungen</w:t>
      </w:r>
    </w:p>
    <w:p w:rsidR="008C516A" w:rsidRPr="00CC6823" w:rsidRDefault="008C516A" w:rsidP="00CC6823">
      <w:pPr>
        <w:pStyle w:val="berschri"/>
        <w:numPr>
          <w:ilvl w:val="0"/>
          <w:numId w:val="7"/>
        </w:numPr>
        <w:tabs>
          <w:tab w:val="clear" w:pos="108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 w:rsidRPr="008C516A">
        <w:rPr>
          <w:rFonts w:ascii="Arial" w:hAnsi="Arial" w:cs="Arial"/>
          <w:bCs w:val="0"/>
          <w:sz w:val="24"/>
          <w:szCs w:val="24"/>
        </w:rPr>
        <w:t>Anfangs</w:t>
      </w:r>
      <w:r>
        <w:rPr>
          <w:rFonts w:ascii="Arial" w:hAnsi="Arial" w:cs="Arial"/>
          <w:bCs w:val="0"/>
          <w:sz w:val="24"/>
          <w:szCs w:val="24"/>
        </w:rPr>
        <w:t xml:space="preserve"> 2 Std. </w:t>
      </w:r>
      <w:r w:rsidRPr="00CC6823">
        <w:rPr>
          <w:rFonts w:ascii="Arial" w:hAnsi="Arial" w:cs="Arial"/>
          <w:b w:val="0"/>
          <w:bCs w:val="0"/>
          <w:sz w:val="24"/>
          <w:szCs w:val="24"/>
        </w:rPr>
        <w:t xml:space="preserve">vor der </w:t>
      </w:r>
      <w:r w:rsidR="00172D69">
        <w:rPr>
          <w:rFonts w:ascii="Arial" w:hAnsi="Arial" w:cs="Arial"/>
          <w:b w:val="0"/>
          <w:bCs w:val="0"/>
          <w:sz w:val="24"/>
          <w:szCs w:val="24"/>
        </w:rPr>
        <w:t>(</w:t>
      </w:r>
      <w:r w:rsidRPr="00CC6823">
        <w:rPr>
          <w:rFonts w:ascii="Arial" w:hAnsi="Arial" w:cs="Arial"/>
          <w:b w:val="0"/>
          <w:bCs w:val="0"/>
          <w:sz w:val="24"/>
          <w:szCs w:val="24"/>
        </w:rPr>
        <w:t>großen</w:t>
      </w:r>
      <w:r w:rsidR="00172D69">
        <w:rPr>
          <w:rFonts w:ascii="Arial" w:hAnsi="Arial" w:cs="Arial"/>
          <w:b w:val="0"/>
          <w:bCs w:val="0"/>
          <w:sz w:val="24"/>
          <w:szCs w:val="24"/>
        </w:rPr>
        <w:t>)</w:t>
      </w:r>
      <w:r w:rsidRPr="00CC6823">
        <w:rPr>
          <w:rFonts w:ascii="Arial" w:hAnsi="Arial" w:cs="Arial"/>
          <w:b w:val="0"/>
          <w:bCs w:val="0"/>
          <w:sz w:val="24"/>
          <w:szCs w:val="24"/>
        </w:rPr>
        <w:t xml:space="preserve"> Pause und 1Std. danach</w:t>
      </w:r>
    </w:p>
    <w:p w:rsidR="008C516A" w:rsidRPr="00CC6823" w:rsidRDefault="008C516A" w:rsidP="00CC6823">
      <w:pPr>
        <w:pStyle w:val="berschri"/>
        <w:numPr>
          <w:ilvl w:val="0"/>
          <w:numId w:val="7"/>
        </w:numPr>
        <w:tabs>
          <w:tab w:val="clear" w:pos="108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 w:rsidRPr="00CC6823">
        <w:rPr>
          <w:rFonts w:ascii="Arial" w:hAnsi="Arial" w:cs="Arial"/>
          <w:b w:val="0"/>
          <w:bCs w:val="0"/>
          <w:sz w:val="24"/>
          <w:szCs w:val="24"/>
        </w:rPr>
        <w:t>möglichst Doppelbesetzung</w:t>
      </w:r>
    </w:p>
    <w:p w:rsidR="008C516A" w:rsidRPr="008C516A" w:rsidRDefault="001678B2" w:rsidP="00CC6823">
      <w:pPr>
        <w:pStyle w:val="berschri"/>
        <w:numPr>
          <w:ilvl w:val="0"/>
          <w:numId w:val="7"/>
        </w:numPr>
        <w:tabs>
          <w:tab w:val="clear" w:pos="108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Cs w:val="0"/>
          <w:sz w:val="24"/>
          <w:szCs w:val="24"/>
        </w:rPr>
      </w:pPr>
      <w:r w:rsidRPr="00CC6823">
        <w:rPr>
          <w:rFonts w:ascii="Arial" w:hAnsi="Arial" w:cs="Arial"/>
          <w:b w:val="0"/>
          <w:bCs w:val="0"/>
          <w:sz w:val="24"/>
          <w:szCs w:val="24"/>
        </w:rPr>
        <w:t>Bei Angeboten</w:t>
      </w:r>
      <w:r>
        <w:rPr>
          <w:rFonts w:ascii="Arial" w:hAnsi="Arial" w:cs="Arial"/>
          <w:bCs w:val="0"/>
          <w:sz w:val="24"/>
          <w:szCs w:val="24"/>
        </w:rPr>
        <w:t xml:space="preserve"> Thema „gesunde Ernährung“ beachten</w:t>
      </w:r>
    </w:p>
    <w:p w:rsidR="008C516A" w:rsidRDefault="001678B2" w:rsidP="00CC6823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Organisation</w:t>
      </w:r>
    </w:p>
    <w:p w:rsidR="008C516A" w:rsidRDefault="001678B2" w:rsidP="00CC6823">
      <w:pPr>
        <w:pStyle w:val="berschri"/>
        <w:numPr>
          <w:ilvl w:val="0"/>
          <w:numId w:val="7"/>
        </w:numPr>
        <w:tabs>
          <w:tab w:val="clear" w:pos="108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Gemeinsam mit der Klasse Ideen sammeln (s. Vorschläge)</w:t>
      </w:r>
    </w:p>
    <w:p w:rsidR="001678B2" w:rsidRDefault="001678B2" w:rsidP="00CC6823">
      <w:pPr>
        <w:pStyle w:val="berschri"/>
        <w:numPr>
          <w:ilvl w:val="0"/>
          <w:numId w:val="7"/>
        </w:numPr>
        <w:tabs>
          <w:tab w:val="clear" w:pos="108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Demokratisch entscheiden, was im Pausenverkauf angeboten werden soll</w:t>
      </w:r>
    </w:p>
    <w:p w:rsidR="001678B2" w:rsidRDefault="001678B2" w:rsidP="00CC6823">
      <w:pPr>
        <w:pStyle w:val="berschri"/>
        <w:numPr>
          <w:ilvl w:val="0"/>
          <w:numId w:val="7"/>
        </w:numPr>
        <w:tabs>
          <w:tab w:val="clear" w:pos="108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„Probekochen“</w:t>
      </w:r>
    </w:p>
    <w:p w:rsidR="001678B2" w:rsidRDefault="001678B2" w:rsidP="00CC6823">
      <w:pPr>
        <w:pStyle w:val="berschri"/>
        <w:numPr>
          <w:ilvl w:val="0"/>
          <w:numId w:val="7"/>
        </w:numPr>
        <w:tabs>
          <w:tab w:val="clear" w:pos="108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Einkaufslisten schreiben und Einkaufen</w:t>
      </w:r>
    </w:p>
    <w:p w:rsidR="001678B2" w:rsidRDefault="001678B2" w:rsidP="00CC6823">
      <w:pPr>
        <w:pStyle w:val="berschri"/>
        <w:numPr>
          <w:ilvl w:val="0"/>
          <w:numId w:val="7"/>
        </w:numPr>
        <w:tabs>
          <w:tab w:val="clear" w:pos="108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Werbung (Plakate </w:t>
      </w:r>
      <w:r w:rsidR="00C81B53">
        <w:rPr>
          <w:rFonts w:ascii="Arial" w:hAnsi="Arial" w:cs="Arial"/>
          <w:b w:val="0"/>
          <w:bCs w:val="0"/>
          <w:sz w:val="24"/>
          <w:szCs w:val="24"/>
        </w:rPr>
        <w:t xml:space="preserve">gestalten und </w:t>
      </w:r>
      <w:r>
        <w:rPr>
          <w:rFonts w:ascii="Arial" w:hAnsi="Arial" w:cs="Arial"/>
          <w:b w:val="0"/>
          <w:bCs w:val="0"/>
          <w:sz w:val="24"/>
          <w:szCs w:val="24"/>
        </w:rPr>
        <w:t>aufhängen, durch die Klassen gehen)</w:t>
      </w:r>
    </w:p>
    <w:p w:rsidR="001678B2" w:rsidRDefault="001678B2" w:rsidP="00CC6823">
      <w:pPr>
        <w:pStyle w:val="berschri"/>
        <w:numPr>
          <w:ilvl w:val="0"/>
          <w:numId w:val="7"/>
        </w:numPr>
        <w:tabs>
          <w:tab w:val="clear" w:pos="108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Kasse mit Wechselgeld</w:t>
      </w:r>
      <w:r w:rsidR="00C81B53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proofErr w:type="spellStart"/>
      <w:r w:rsidR="00C81B53">
        <w:rPr>
          <w:rFonts w:ascii="Arial" w:hAnsi="Arial" w:cs="Arial"/>
          <w:b w:val="0"/>
          <w:bCs w:val="0"/>
          <w:sz w:val="24"/>
          <w:szCs w:val="24"/>
        </w:rPr>
        <w:t>Rückgeld</w:t>
      </w:r>
      <w:proofErr w:type="spellEnd"/>
      <w:r w:rsidR="00C81B53">
        <w:rPr>
          <w:rFonts w:ascii="Arial" w:hAnsi="Arial" w:cs="Arial"/>
          <w:b w:val="0"/>
          <w:bCs w:val="0"/>
          <w:sz w:val="24"/>
          <w:szCs w:val="24"/>
        </w:rPr>
        <w:t xml:space="preserve"> geben üben</w:t>
      </w:r>
    </w:p>
    <w:p w:rsidR="001678B2" w:rsidRDefault="00C81B53" w:rsidP="00CC6823">
      <w:pPr>
        <w:pStyle w:val="berschri"/>
        <w:numPr>
          <w:ilvl w:val="0"/>
          <w:numId w:val="7"/>
        </w:numPr>
        <w:tabs>
          <w:tab w:val="clear" w:pos="108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Strichlisten führen, </w:t>
      </w:r>
      <w:r w:rsidR="001678B2">
        <w:rPr>
          <w:rFonts w:ascii="Arial" w:hAnsi="Arial" w:cs="Arial"/>
          <w:b w:val="0"/>
          <w:bCs w:val="0"/>
          <w:sz w:val="24"/>
          <w:szCs w:val="24"/>
        </w:rPr>
        <w:t>Abrechnungen durchführen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(Haushaltsbuch im Schrank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Zi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. 107) </w:t>
      </w:r>
    </w:p>
    <w:p w:rsidR="001678B2" w:rsidRDefault="001678B2" w:rsidP="00CC6823">
      <w:pPr>
        <w:pStyle w:val="berschri"/>
        <w:numPr>
          <w:ilvl w:val="0"/>
          <w:numId w:val="7"/>
        </w:numPr>
        <w:tabs>
          <w:tab w:val="clear" w:pos="108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Verkaufsgespräche üben</w:t>
      </w:r>
    </w:p>
    <w:p w:rsidR="001678B2" w:rsidRDefault="001678B2" w:rsidP="00CC6823">
      <w:pPr>
        <w:pStyle w:val="berschri"/>
        <w:numPr>
          <w:ilvl w:val="0"/>
          <w:numId w:val="7"/>
        </w:numPr>
        <w:tabs>
          <w:tab w:val="clear" w:pos="108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Verkaufsorte: HS-Eingangsbereich</w:t>
      </w:r>
      <w:r w:rsidR="00C81B53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172D69">
        <w:rPr>
          <w:rFonts w:ascii="Arial" w:hAnsi="Arial" w:cs="Arial"/>
          <w:b w:val="0"/>
          <w:bCs w:val="0"/>
          <w:sz w:val="24"/>
          <w:szCs w:val="24"/>
        </w:rPr>
        <w:t xml:space="preserve">gegen Ende der Pause auch auf dem Pausenhof und im Lehrerzimmer, </w:t>
      </w:r>
      <w:r w:rsidR="00C81B53">
        <w:rPr>
          <w:rFonts w:ascii="Arial" w:hAnsi="Arial" w:cs="Arial"/>
          <w:b w:val="0"/>
          <w:bCs w:val="0"/>
          <w:sz w:val="24"/>
          <w:szCs w:val="24"/>
        </w:rPr>
        <w:t>evtl. im Kaufpark Freiberg (Info@kaufpark-freiberg.de)</w:t>
      </w:r>
    </w:p>
    <w:p w:rsidR="008C516A" w:rsidRDefault="008C516A" w:rsidP="00CC6823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Verantwortlichkeit</w:t>
      </w:r>
    </w:p>
    <w:p w:rsidR="008C516A" w:rsidRDefault="001678B2" w:rsidP="00CC6823">
      <w:pPr>
        <w:pStyle w:val="berschri"/>
        <w:numPr>
          <w:ilvl w:val="0"/>
          <w:numId w:val="7"/>
        </w:numPr>
        <w:tabs>
          <w:tab w:val="clear" w:pos="108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Cs w:val="0"/>
          <w:sz w:val="24"/>
          <w:szCs w:val="24"/>
        </w:rPr>
      </w:pPr>
      <w:r w:rsidRPr="00CC6823">
        <w:rPr>
          <w:rFonts w:ascii="Arial" w:hAnsi="Arial" w:cs="Arial"/>
          <w:b w:val="0"/>
          <w:bCs w:val="0"/>
          <w:sz w:val="24"/>
          <w:szCs w:val="24"/>
        </w:rPr>
        <w:t>Klassenlehrer</w:t>
      </w:r>
      <w:r w:rsidR="00D9380E">
        <w:rPr>
          <w:rFonts w:ascii="Arial" w:hAnsi="Arial" w:cs="Arial"/>
          <w:b w:val="0"/>
          <w:bCs w:val="0"/>
          <w:sz w:val="24"/>
          <w:szCs w:val="24"/>
        </w:rPr>
        <w:t>*in</w:t>
      </w:r>
      <w:r w:rsidRPr="001678B2">
        <w:rPr>
          <w:rFonts w:ascii="Arial" w:hAnsi="Arial" w:cs="Arial"/>
          <w:bCs w:val="0"/>
          <w:sz w:val="24"/>
          <w:szCs w:val="24"/>
        </w:rPr>
        <w:t>, ev</w:t>
      </w:r>
      <w:r>
        <w:rPr>
          <w:rFonts w:ascii="Arial" w:hAnsi="Arial" w:cs="Arial"/>
          <w:bCs w:val="0"/>
          <w:sz w:val="24"/>
          <w:szCs w:val="24"/>
        </w:rPr>
        <w:t>tl.</w:t>
      </w:r>
      <w:r w:rsidRPr="001678B2">
        <w:rPr>
          <w:rFonts w:ascii="Arial" w:hAnsi="Arial" w:cs="Arial"/>
          <w:bCs w:val="0"/>
          <w:sz w:val="24"/>
          <w:szCs w:val="24"/>
        </w:rPr>
        <w:t xml:space="preserve"> mit </w:t>
      </w:r>
      <w:r w:rsidR="00D9380E">
        <w:rPr>
          <w:rFonts w:ascii="Arial" w:hAnsi="Arial" w:cs="Arial"/>
          <w:bCs w:val="0"/>
          <w:sz w:val="24"/>
          <w:szCs w:val="24"/>
        </w:rPr>
        <w:t>AES</w:t>
      </w:r>
      <w:r w:rsidRPr="001678B2">
        <w:rPr>
          <w:rFonts w:ascii="Arial" w:hAnsi="Arial" w:cs="Arial"/>
          <w:bCs w:val="0"/>
          <w:sz w:val="24"/>
          <w:szCs w:val="24"/>
        </w:rPr>
        <w:t>-Lehrer</w:t>
      </w:r>
      <w:r w:rsidR="00D9380E">
        <w:rPr>
          <w:rFonts w:ascii="Arial" w:hAnsi="Arial" w:cs="Arial"/>
          <w:bCs w:val="0"/>
          <w:sz w:val="24"/>
          <w:szCs w:val="24"/>
        </w:rPr>
        <w:t>*in</w:t>
      </w:r>
    </w:p>
    <w:p w:rsidR="008C516A" w:rsidRDefault="008C516A" w:rsidP="00CC6823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Anlagen</w:t>
      </w:r>
    </w:p>
    <w:p w:rsidR="001678B2" w:rsidRPr="003C6E4B" w:rsidRDefault="003C6E4B" w:rsidP="00CC6823">
      <w:pPr>
        <w:pStyle w:val="berschri"/>
        <w:numPr>
          <w:ilvl w:val="0"/>
          <w:numId w:val="7"/>
        </w:numPr>
        <w:tabs>
          <w:tab w:val="clear" w:pos="1080"/>
          <w:tab w:val="num" w:pos="397"/>
        </w:tabs>
        <w:spacing w:before="60" w:beforeAutospacing="0" w:after="0" w:afterAutospacing="0"/>
        <w:ind w:left="397" w:hanging="397"/>
        <w:rPr>
          <w:rStyle w:val="Hyperlink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fldChar w:fldCharType="begin"/>
      </w:r>
      <w:r w:rsidR="000C318E">
        <w:rPr>
          <w:rFonts w:ascii="Arial" w:hAnsi="Arial" w:cs="Arial"/>
          <w:b w:val="0"/>
          <w:bCs w:val="0"/>
          <w:sz w:val="24"/>
          <w:szCs w:val="24"/>
        </w:rPr>
        <w:instrText>HYPERLINK "http://www.hfh-schule.de/Schulhandbuch/PBs/HS_Pausenverkauf-Kl-7/Vorschlaege%20Pausenverkauf.doc"</w:instrText>
      </w:r>
      <w:r>
        <w:rPr>
          <w:rFonts w:ascii="Arial" w:hAnsi="Arial" w:cs="Arial"/>
          <w:b w:val="0"/>
          <w:bCs w:val="0"/>
          <w:sz w:val="24"/>
          <w:szCs w:val="24"/>
        </w:rPr>
        <w:fldChar w:fldCharType="separate"/>
      </w:r>
      <w:r w:rsidR="001678B2" w:rsidRPr="003C6E4B">
        <w:rPr>
          <w:rStyle w:val="Hyperlink"/>
          <w:rFonts w:ascii="Arial" w:hAnsi="Arial" w:cs="Arial"/>
          <w:b w:val="0"/>
          <w:bCs w:val="0"/>
          <w:sz w:val="24"/>
          <w:szCs w:val="24"/>
        </w:rPr>
        <w:t>Vorschläge</w:t>
      </w:r>
    </w:p>
    <w:p w:rsidR="00C81B53" w:rsidRPr="00DA4749" w:rsidRDefault="003C6E4B" w:rsidP="00DA4749">
      <w:pPr>
        <w:pStyle w:val="Standa1"/>
        <w:spacing w:before="6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kern w:val="36"/>
          <w:sz w:val="24"/>
          <w:szCs w:val="24"/>
          <w:lang w:eastAsia="de-DE"/>
        </w:rPr>
        <w:fldChar w:fldCharType="end"/>
      </w:r>
    </w:p>
    <w:sectPr w:rsidR="00C81B53" w:rsidRPr="00DA4749" w:rsidSect="00CC6823">
      <w:headerReference w:type="default" r:id="rId7"/>
      <w:pgSz w:w="11906" w:h="16838" w:code="9"/>
      <w:pgMar w:top="851" w:right="1134" w:bottom="567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733" w:rsidRDefault="00BE3733">
      <w:r>
        <w:separator/>
      </w:r>
    </w:p>
  </w:endnote>
  <w:endnote w:type="continuationSeparator" w:id="0">
    <w:p w:rsidR="00BE3733" w:rsidRDefault="00BE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733" w:rsidRDefault="00BE3733">
      <w:r>
        <w:separator/>
      </w:r>
    </w:p>
  </w:footnote>
  <w:footnote w:type="continuationSeparator" w:id="0">
    <w:p w:rsidR="00BE3733" w:rsidRDefault="00BE3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24" w:rsidRPr="00BA226A" w:rsidRDefault="00C07024" w:rsidP="004466D2">
    <w:pPr>
      <w:pStyle w:val="Kopfzeile"/>
      <w:pBdr>
        <w:bottom w:val="single" w:sz="4" w:space="1" w:color="auto"/>
      </w:pBdr>
      <w:rPr>
        <w:rStyle w:val="Seitenzahl"/>
        <w:rFonts w:ascii="Arial" w:hAnsi="Arial" w:cs="Arial"/>
        <w:sz w:val="20"/>
        <w:szCs w:val="20"/>
      </w:rPr>
    </w:pPr>
    <w:r w:rsidRPr="00BA226A">
      <w:rPr>
        <w:rFonts w:ascii="Arial" w:hAnsi="Arial" w:cs="Arial"/>
        <w:sz w:val="20"/>
        <w:szCs w:val="20"/>
      </w:rPr>
      <w:t>HFH-Schule Stuttgart</w:t>
    </w:r>
    <w:r w:rsidRPr="00BA226A">
      <w:rPr>
        <w:rFonts w:ascii="Arial" w:hAnsi="Arial" w:cs="Arial"/>
        <w:sz w:val="20"/>
        <w:szCs w:val="20"/>
      </w:rPr>
      <w:tab/>
    </w:r>
    <w:r w:rsidRPr="00BA226A">
      <w:rPr>
        <w:rFonts w:ascii="Arial" w:hAnsi="Arial" w:cs="Arial"/>
        <w:sz w:val="20"/>
        <w:szCs w:val="20"/>
      </w:rPr>
      <w:tab/>
    </w:r>
    <w:r w:rsidRPr="00BA226A">
      <w:rPr>
        <w:rStyle w:val="Seitenzahl"/>
        <w:rFonts w:ascii="Arial" w:hAnsi="Arial" w:cs="Arial"/>
        <w:sz w:val="20"/>
        <w:szCs w:val="20"/>
      </w:rPr>
      <w:fldChar w:fldCharType="begin"/>
    </w:r>
    <w:r w:rsidRPr="00BA226A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BA226A">
      <w:rPr>
        <w:rStyle w:val="Seitenzahl"/>
        <w:rFonts w:ascii="Arial" w:hAnsi="Arial" w:cs="Arial"/>
        <w:sz w:val="20"/>
        <w:szCs w:val="20"/>
      </w:rPr>
      <w:fldChar w:fldCharType="separate"/>
    </w:r>
    <w:r w:rsidR="005150B0">
      <w:rPr>
        <w:rStyle w:val="Seitenzahl"/>
        <w:rFonts w:ascii="Arial" w:hAnsi="Arial" w:cs="Arial"/>
        <w:noProof/>
        <w:sz w:val="20"/>
        <w:szCs w:val="20"/>
      </w:rPr>
      <w:t>1</w:t>
    </w:r>
    <w:r w:rsidRPr="00BA226A">
      <w:rPr>
        <w:rStyle w:val="Seitenzahl"/>
        <w:rFonts w:ascii="Arial" w:hAnsi="Arial" w:cs="Arial"/>
        <w:sz w:val="20"/>
        <w:szCs w:val="20"/>
      </w:rPr>
      <w:fldChar w:fldCharType="end"/>
    </w:r>
    <w:r w:rsidRPr="00BA226A">
      <w:rPr>
        <w:rStyle w:val="Seitenzahl"/>
        <w:rFonts w:ascii="Arial" w:hAnsi="Arial" w:cs="Arial"/>
        <w:sz w:val="20"/>
        <w:szCs w:val="20"/>
      </w:rPr>
      <w:t xml:space="preserve"> / </w:t>
    </w:r>
    <w:r w:rsidRPr="00BA226A">
      <w:rPr>
        <w:rStyle w:val="Seitenzahl"/>
        <w:rFonts w:ascii="Arial" w:hAnsi="Arial" w:cs="Arial"/>
        <w:sz w:val="20"/>
        <w:szCs w:val="20"/>
      </w:rPr>
      <w:fldChar w:fldCharType="begin"/>
    </w:r>
    <w:r w:rsidRPr="00BA226A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BA226A">
      <w:rPr>
        <w:rStyle w:val="Seitenzahl"/>
        <w:rFonts w:ascii="Arial" w:hAnsi="Arial" w:cs="Arial"/>
        <w:sz w:val="20"/>
        <w:szCs w:val="20"/>
      </w:rPr>
      <w:fldChar w:fldCharType="separate"/>
    </w:r>
    <w:r w:rsidR="005150B0">
      <w:rPr>
        <w:rStyle w:val="Seitenzahl"/>
        <w:rFonts w:ascii="Arial" w:hAnsi="Arial" w:cs="Arial"/>
        <w:noProof/>
        <w:sz w:val="20"/>
        <w:szCs w:val="20"/>
      </w:rPr>
      <w:t>1</w:t>
    </w:r>
    <w:r w:rsidRPr="00BA226A">
      <w:rPr>
        <w:rStyle w:val="Seitenzahl"/>
        <w:rFonts w:ascii="Arial" w:hAnsi="Arial" w:cs="Arial"/>
        <w:sz w:val="20"/>
        <w:szCs w:val="20"/>
      </w:rPr>
      <w:fldChar w:fldCharType="end"/>
    </w:r>
    <w:r w:rsidR="00BD285E">
      <w:rPr>
        <w:rStyle w:val="Seitenzahl"/>
        <w:rFonts w:ascii="Arial" w:hAnsi="Arial" w:cs="Arial"/>
        <w:sz w:val="20"/>
        <w:szCs w:val="20"/>
      </w:rPr>
      <w:br/>
      <w:t>Ans</w:t>
    </w:r>
    <w:r w:rsidR="00E34075">
      <w:rPr>
        <w:rStyle w:val="Seitenzahl"/>
        <w:rFonts w:ascii="Arial" w:hAnsi="Arial" w:cs="Arial"/>
        <w:sz w:val="20"/>
        <w:szCs w:val="20"/>
      </w:rPr>
      <w:t xml:space="preserve">prechpartner/innen: </w:t>
    </w:r>
    <w:r w:rsidR="00BD285E">
      <w:rPr>
        <w:rStyle w:val="Seitenzahl"/>
        <w:rFonts w:ascii="Arial" w:hAnsi="Arial" w:cs="Arial"/>
        <w:sz w:val="20"/>
        <w:szCs w:val="20"/>
      </w:rPr>
      <w:t xml:space="preserve">Hannig, </w:t>
    </w:r>
    <w:r w:rsidR="00D9380E">
      <w:rPr>
        <w:rStyle w:val="Seitenzahl"/>
        <w:rFonts w:ascii="Arial" w:hAnsi="Arial" w:cs="Arial"/>
        <w:sz w:val="20"/>
        <w:szCs w:val="20"/>
      </w:rPr>
      <w:t>Trepp-Tronier, Düser</w:t>
    </w:r>
  </w:p>
  <w:p w:rsidR="00C07024" w:rsidRPr="00BA226A" w:rsidRDefault="00C07024" w:rsidP="00C07024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3471"/>
    <w:multiLevelType w:val="hybridMultilevel"/>
    <w:tmpl w:val="0B10C33A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5B5F"/>
    <w:multiLevelType w:val="hybridMultilevel"/>
    <w:tmpl w:val="4B1E52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244A"/>
    <w:multiLevelType w:val="multilevel"/>
    <w:tmpl w:val="90D8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B3D54"/>
    <w:multiLevelType w:val="hybridMultilevel"/>
    <w:tmpl w:val="14D6CF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E5A5A"/>
    <w:multiLevelType w:val="hybridMultilevel"/>
    <w:tmpl w:val="0E9E22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20741"/>
    <w:multiLevelType w:val="hybridMultilevel"/>
    <w:tmpl w:val="0D0E57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C5C96"/>
    <w:multiLevelType w:val="hybridMultilevel"/>
    <w:tmpl w:val="637AD5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21BA5"/>
    <w:multiLevelType w:val="hybridMultilevel"/>
    <w:tmpl w:val="645EEE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177596"/>
    <w:multiLevelType w:val="hybridMultilevel"/>
    <w:tmpl w:val="A7AABD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27D95"/>
    <w:multiLevelType w:val="hybridMultilevel"/>
    <w:tmpl w:val="FF8062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23458"/>
    <w:multiLevelType w:val="hybridMultilevel"/>
    <w:tmpl w:val="BCE665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235B5E"/>
    <w:multiLevelType w:val="hybridMultilevel"/>
    <w:tmpl w:val="F426D5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E50B2"/>
    <w:multiLevelType w:val="hybridMultilevel"/>
    <w:tmpl w:val="646886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71239"/>
    <w:multiLevelType w:val="hybridMultilevel"/>
    <w:tmpl w:val="90D82E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033DE"/>
    <w:multiLevelType w:val="hybridMultilevel"/>
    <w:tmpl w:val="FAE0F3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C31BE"/>
    <w:multiLevelType w:val="hybridMultilevel"/>
    <w:tmpl w:val="4EA0D9A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A40045"/>
    <w:multiLevelType w:val="hybridMultilevel"/>
    <w:tmpl w:val="EC4CC2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11"/>
  </w:num>
  <w:num w:numId="6">
    <w:abstractNumId w:val="6"/>
  </w:num>
  <w:num w:numId="7">
    <w:abstractNumId w:val="15"/>
  </w:num>
  <w:num w:numId="8">
    <w:abstractNumId w:val="4"/>
  </w:num>
  <w:num w:numId="9">
    <w:abstractNumId w:val="3"/>
  </w:num>
  <w:num w:numId="10">
    <w:abstractNumId w:val="5"/>
  </w:num>
  <w:num w:numId="11">
    <w:abstractNumId w:val="13"/>
  </w:num>
  <w:num w:numId="12">
    <w:abstractNumId w:val="2"/>
  </w:num>
  <w:num w:numId="13">
    <w:abstractNumId w:val="9"/>
  </w:num>
  <w:num w:numId="14">
    <w:abstractNumId w:val="12"/>
  </w:num>
  <w:num w:numId="15">
    <w:abstractNumId w:val="1"/>
  </w:num>
  <w:num w:numId="16">
    <w:abstractNumId w:val="16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6A"/>
    <w:rsid w:val="0001776B"/>
    <w:rsid w:val="00041CF4"/>
    <w:rsid w:val="000C318E"/>
    <w:rsid w:val="001678B2"/>
    <w:rsid w:val="00172D69"/>
    <w:rsid w:val="002B655B"/>
    <w:rsid w:val="0036065F"/>
    <w:rsid w:val="003C6E4B"/>
    <w:rsid w:val="003E760C"/>
    <w:rsid w:val="004466D2"/>
    <w:rsid w:val="005150B0"/>
    <w:rsid w:val="00581755"/>
    <w:rsid w:val="0063109B"/>
    <w:rsid w:val="00681FA8"/>
    <w:rsid w:val="007006F5"/>
    <w:rsid w:val="00826A18"/>
    <w:rsid w:val="008B0D4E"/>
    <w:rsid w:val="008C516A"/>
    <w:rsid w:val="00A13CDF"/>
    <w:rsid w:val="00A95A8C"/>
    <w:rsid w:val="00BD285E"/>
    <w:rsid w:val="00BE3733"/>
    <w:rsid w:val="00C07024"/>
    <w:rsid w:val="00C81B53"/>
    <w:rsid w:val="00CC6823"/>
    <w:rsid w:val="00D9292C"/>
    <w:rsid w:val="00D9380E"/>
    <w:rsid w:val="00DA4749"/>
    <w:rsid w:val="00E34075"/>
    <w:rsid w:val="00F4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12956C-78E0-429E-9874-CE60DC69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16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1">
    <w:name w:val="Standa1"/>
    <w:rsid w:val="008C516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berschri">
    <w:name w:val="berschri"/>
    <w:basedOn w:val="Standa1"/>
    <w:rsid w:val="008C516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rsid w:val="008C516A"/>
    <w:rPr>
      <w:color w:val="0000FF"/>
      <w:u w:val="single"/>
    </w:rPr>
  </w:style>
  <w:style w:type="paragraph" w:styleId="Kopfzeile">
    <w:name w:val="header"/>
    <w:basedOn w:val="Standard"/>
    <w:link w:val="KopfzeileZchn"/>
    <w:rsid w:val="00CC682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C68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CC6823"/>
    <w:rPr>
      <w:sz w:val="24"/>
      <w:szCs w:val="24"/>
      <w:lang w:val="de-DE" w:eastAsia="de-DE" w:bidi="ar-SA"/>
    </w:rPr>
  </w:style>
  <w:style w:type="character" w:styleId="Seitenzahl">
    <w:name w:val="page number"/>
    <w:rsid w:val="00CC6823"/>
    <w:rPr>
      <w:rFonts w:cs="Times New Roman"/>
    </w:rPr>
  </w:style>
  <w:style w:type="character" w:customStyle="1" w:styleId="FuzeileZchn">
    <w:name w:val="Fußzeile Zchn"/>
    <w:link w:val="Fuzeile"/>
    <w:semiHidden/>
    <w:locked/>
    <w:rsid w:val="00CC6823"/>
    <w:rPr>
      <w:sz w:val="24"/>
      <w:szCs w:val="24"/>
      <w:lang w:val="de-DE" w:eastAsia="de-DE" w:bidi="ar-SA"/>
    </w:rPr>
  </w:style>
  <w:style w:type="character" w:styleId="BesuchterHyperlink">
    <w:name w:val="FollowedHyperlink"/>
    <w:rsid w:val="003C6E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– Pausenverkauf</vt:lpstr>
    </vt:vector>
  </TitlesOfParts>
  <Company>Stuttgart</Company>
  <LinksUpToDate>false</LinksUpToDate>
  <CharactersWithSpaces>1221</CharactersWithSpaces>
  <SharedDoc>false</SharedDoc>
  <HLinks>
    <vt:vector size="6" baseType="variant">
      <vt:variant>
        <vt:i4>5374013</vt:i4>
      </vt:variant>
      <vt:variant>
        <vt:i4>0</vt:i4>
      </vt:variant>
      <vt:variant>
        <vt:i4>0</vt:i4>
      </vt:variant>
      <vt:variant>
        <vt:i4>5</vt:i4>
      </vt:variant>
      <vt:variant>
        <vt:lpwstr>http://www.hfh-schule.de/Schulhandbuch/PBs/HS_Pausenverkauf-Kl-7/Vorschlaege Pausenverkauf.doc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– Pausenverkauf</dc:title>
  <dc:subject/>
  <dc:creator>schietingerv</dc:creator>
  <cp:keywords/>
  <cp:lastModifiedBy>Dell</cp:lastModifiedBy>
  <cp:revision>2</cp:revision>
  <dcterms:created xsi:type="dcterms:W3CDTF">2022-07-04T08:42:00Z</dcterms:created>
  <dcterms:modified xsi:type="dcterms:W3CDTF">2022-07-04T08:42:00Z</dcterms:modified>
</cp:coreProperties>
</file>