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2262"/>
        <w:gridCol w:w="491"/>
        <w:gridCol w:w="787"/>
        <w:gridCol w:w="1389"/>
        <w:gridCol w:w="877"/>
        <w:gridCol w:w="1337"/>
        <w:gridCol w:w="453"/>
        <w:gridCol w:w="1412"/>
        <w:gridCol w:w="1052"/>
        <w:gridCol w:w="1936"/>
        <w:gridCol w:w="528"/>
        <w:gridCol w:w="2263"/>
      </w:tblGrid>
      <w:tr w:rsidR="00141E31" w:rsidRPr="00A205ED" w14:paraId="3C5B5E4D" w14:textId="77777777" w:rsidTr="00A205ED">
        <w:trPr>
          <w:tblHeader/>
        </w:trPr>
        <w:tc>
          <w:tcPr>
            <w:tcW w:w="14709" w:type="dxa"/>
            <w:gridSpan w:val="12"/>
            <w:shd w:val="clear" w:color="auto" w:fill="FFFF99"/>
          </w:tcPr>
          <w:p w14:paraId="0197EC92" w14:textId="31CE0DC7" w:rsidR="00141E31" w:rsidRPr="00A205ED" w:rsidRDefault="00556F79" w:rsidP="00387961">
            <w:pPr>
              <w:tabs>
                <w:tab w:val="left" w:pos="5562"/>
              </w:tabs>
              <w:spacing w:before="60"/>
              <w:jc w:val="center"/>
              <w:rPr>
                <w:rFonts w:ascii="Arial" w:hAnsi="Arial" w:cs="Arial"/>
                <w:b/>
                <w:sz w:val="32"/>
                <w:szCs w:val="32"/>
              </w:rPr>
            </w:pPr>
            <w:r w:rsidRPr="00A205ED">
              <w:rPr>
                <w:rFonts w:ascii="Arial" w:hAnsi="Arial" w:cs="Arial"/>
                <w:b/>
                <w:sz w:val="32"/>
                <w:szCs w:val="32"/>
              </w:rPr>
              <w:t>Sachunterricht</w:t>
            </w:r>
          </w:p>
        </w:tc>
      </w:tr>
      <w:tr w:rsidR="00141E31" w:rsidRPr="00A205ED" w14:paraId="0D105FDD" w14:textId="77777777" w:rsidTr="00A205ED">
        <w:trPr>
          <w:tblHeader/>
        </w:trPr>
        <w:tc>
          <w:tcPr>
            <w:tcW w:w="14709" w:type="dxa"/>
            <w:gridSpan w:val="12"/>
            <w:tcBorders>
              <w:bottom w:val="single" w:sz="4" w:space="0" w:color="auto"/>
            </w:tcBorders>
          </w:tcPr>
          <w:p w14:paraId="183D91D5" w14:textId="77777777" w:rsidR="00141E31" w:rsidRPr="00A205ED" w:rsidRDefault="00556F79" w:rsidP="00387961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Leitgedanken zum Kompetenzerwerb</w:t>
            </w:r>
          </w:p>
        </w:tc>
      </w:tr>
      <w:tr w:rsidR="00141E31" w:rsidRPr="00A205ED" w14:paraId="02763BA2" w14:textId="77777777" w:rsidTr="00A205ED">
        <w:trPr>
          <w:tblHeader/>
        </w:trPr>
        <w:tc>
          <w:tcPr>
            <w:tcW w:w="14709" w:type="dxa"/>
            <w:gridSpan w:val="12"/>
            <w:shd w:val="clear" w:color="auto" w:fill="FF9900"/>
          </w:tcPr>
          <w:p w14:paraId="483A5FB3" w14:textId="081CFA9E" w:rsidR="00141E31" w:rsidRPr="00A205ED" w:rsidRDefault="00556F79" w:rsidP="00387961">
            <w:pPr>
              <w:tabs>
                <w:tab w:val="left" w:pos="5096"/>
                <w:tab w:val="left" w:pos="6268"/>
              </w:tabs>
              <w:spacing w:before="6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205ED">
              <w:rPr>
                <w:rFonts w:ascii="Arial" w:hAnsi="Arial" w:cs="Arial"/>
                <w:b/>
                <w:color w:val="FFFFFF" w:themeColor="background1"/>
              </w:rPr>
              <w:t>Prozessbezogene Kompetenzen Klassen 1-4</w:t>
            </w:r>
          </w:p>
        </w:tc>
      </w:tr>
      <w:tr w:rsidR="00141E31" w:rsidRPr="00A205ED" w14:paraId="6E80AECF" w14:textId="77777777" w:rsidTr="00A205ED">
        <w:trPr>
          <w:tblHeader/>
        </w:trPr>
        <w:tc>
          <w:tcPr>
            <w:tcW w:w="2885" w:type="dxa"/>
            <w:gridSpan w:val="2"/>
          </w:tcPr>
          <w:p w14:paraId="0CDA7505" w14:textId="77777777" w:rsidR="00141E31" w:rsidRPr="00A205ED" w:rsidRDefault="00D214FD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Welt erleben und wahrnehmen</w:t>
            </w:r>
          </w:p>
        </w:tc>
        <w:tc>
          <w:tcPr>
            <w:tcW w:w="2886" w:type="dxa"/>
            <w:gridSpan w:val="3"/>
          </w:tcPr>
          <w:p w14:paraId="33C7F904" w14:textId="77777777" w:rsidR="00141E31" w:rsidRPr="00A205ED" w:rsidRDefault="00D214FD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Welt erkunden und verstehen</w:t>
            </w:r>
          </w:p>
        </w:tc>
        <w:tc>
          <w:tcPr>
            <w:tcW w:w="2886" w:type="dxa"/>
            <w:gridSpan w:val="3"/>
          </w:tcPr>
          <w:p w14:paraId="19A8E1C4" w14:textId="77777777" w:rsidR="00141E31" w:rsidRPr="00A205ED" w:rsidRDefault="00D214FD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Kommunizieren und sich verständigen</w:t>
            </w:r>
          </w:p>
        </w:tc>
        <w:tc>
          <w:tcPr>
            <w:tcW w:w="2886" w:type="dxa"/>
            <w:gridSpan w:val="2"/>
          </w:tcPr>
          <w:p w14:paraId="7EE9E631" w14:textId="77777777" w:rsidR="00141E31" w:rsidRPr="00A205ED" w:rsidRDefault="001429CC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In der Welt handeln</w:t>
            </w:r>
          </w:p>
          <w:p w14:paraId="6E30E105" w14:textId="77777777" w:rsidR="001429CC" w:rsidRPr="00A205ED" w:rsidRDefault="001429CC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-Welt gestalten</w:t>
            </w:r>
          </w:p>
        </w:tc>
        <w:tc>
          <w:tcPr>
            <w:tcW w:w="3166" w:type="dxa"/>
            <w:gridSpan w:val="2"/>
          </w:tcPr>
          <w:p w14:paraId="64355EBF" w14:textId="77777777" w:rsidR="00141E31" w:rsidRPr="00A205ED" w:rsidRDefault="001429CC" w:rsidP="00387961">
            <w:pPr>
              <w:spacing w:before="60"/>
              <w:jc w:val="center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Reflektieren und sich positionieren</w:t>
            </w:r>
          </w:p>
        </w:tc>
      </w:tr>
      <w:tr w:rsidR="00EE4F08" w:rsidRPr="00A205ED" w14:paraId="4AE27395" w14:textId="77777777" w:rsidTr="00A205ED">
        <w:trPr>
          <w:tblHeader/>
        </w:trPr>
        <w:tc>
          <w:tcPr>
            <w:tcW w:w="3484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59BF2AD7" w14:textId="77777777" w:rsidR="00EE4F08" w:rsidRPr="00A205ED" w:rsidRDefault="00EE4F08" w:rsidP="00387961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Klassen 1/2</w:t>
            </w:r>
          </w:p>
        </w:tc>
        <w:tc>
          <w:tcPr>
            <w:tcW w:w="3485" w:type="dxa"/>
            <w:gridSpan w:val="3"/>
            <w:tcBorders>
              <w:bottom w:val="single" w:sz="4" w:space="0" w:color="auto"/>
            </w:tcBorders>
            <w:shd w:val="clear" w:color="auto" w:fill="A6A6A6"/>
          </w:tcPr>
          <w:p w14:paraId="15DB6CD3" w14:textId="77777777" w:rsidR="00EE4F08" w:rsidRPr="00A205ED" w:rsidRDefault="00EE4F08" w:rsidP="00387961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Klassen 3/4</w:t>
            </w:r>
          </w:p>
        </w:tc>
        <w:tc>
          <w:tcPr>
            <w:tcW w:w="7740" w:type="dxa"/>
            <w:gridSpan w:val="6"/>
            <w:tcBorders>
              <w:bottom w:val="single" w:sz="4" w:space="0" w:color="auto"/>
            </w:tcBorders>
            <w:shd w:val="clear" w:color="auto" w:fill="A6A6A6"/>
          </w:tcPr>
          <w:p w14:paraId="1DEA91A7" w14:textId="77777777" w:rsidR="00EE4F08" w:rsidRPr="00A205ED" w:rsidRDefault="00EE4F08" w:rsidP="00387961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b/>
                <w:color w:val="800000"/>
              </w:rPr>
            </w:pPr>
            <w:r w:rsidRPr="00A205ED">
              <w:rPr>
                <w:rFonts w:ascii="Arial" w:hAnsi="Arial" w:cs="Arial"/>
                <w:b/>
              </w:rPr>
              <w:t xml:space="preserve">Was gibt es schon </w:t>
            </w:r>
            <w:r w:rsidR="00A61217" w:rsidRPr="00A205ED">
              <w:rPr>
                <w:rFonts w:ascii="Arial" w:hAnsi="Arial" w:cs="Arial"/>
                <w:b/>
              </w:rPr>
              <w:t xml:space="preserve">wo </w:t>
            </w:r>
            <w:r w:rsidRPr="00A205ED">
              <w:rPr>
                <w:rFonts w:ascii="Arial" w:hAnsi="Arial" w:cs="Arial"/>
                <w:b/>
              </w:rPr>
              <w:t xml:space="preserve">an Inhalten + </w:t>
            </w:r>
            <w:r w:rsidR="00A61217" w:rsidRPr="00A205ED">
              <w:rPr>
                <w:rFonts w:ascii="Arial" w:hAnsi="Arial" w:cs="Arial"/>
                <w:b/>
              </w:rPr>
              <w:t xml:space="preserve"> </w:t>
            </w:r>
            <w:r w:rsidR="00A61217" w:rsidRPr="00A205ED">
              <w:rPr>
                <w:rFonts w:ascii="Arial" w:hAnsi="Arial" w:cs="Arial"/>
                <w:b/>
                <w:color w:val="FF0000"/>
              </w:rPr>
              <w:t>notwendige</w:t>
            </w:r>
            <w:r w:rsidR="00A61217" w:rsidRPr="00A205ED">
              <w:rPr>
                <w:rFonts w:ascii="Arial" w:hAnsi="Arial" w:cs="Arial"/>
                <w:b/>
              </w:rPr>
              <w:t xml:space="preserve"> </w:t>
            </w:r>
            <w:r w:rsidRPr="00A205ED">
              <w:rPr>
                <w:rFonts w:ascii="Arial" w:hAnsi="Arial" w:cs="Arial"/>
                <w:b/>
                <w:color w:val="FF0000"/>
              </w:rPr>
              <w:t>Ergänzungen</w:t>
            </w:r>
          </w:p>
        </w:tc>
      </w:tr>
      <w:tr w:rsidR="001429CC" w:rsidRPr="00A205ED" w14:paraId="770183C6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C78F2A5" w14:textId="77777777" w:rsidR="001429CC" w:rsidRPr="00A205ED" w:rsidRDefault="001429CC" w:rsidP="00387961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Demokratie und Gesellschaft</w:t>
            </w:r>
          </w:p>
        </w:tc>
      </w:tr>
      <w:tr w:rsidR="00D4613F" w:rsidRPr="00A205ED" w14:paraId="33208887" w14:textId="77777777" w:rsidTr="00A205ED">
        <w:tc>
          <w:tcPr>
            <w:tcW w:w="3484" w:type="dxa"/>
            <w:gridSpan w:val="3"/>
            <w:shd w:val="clear" w:color="auto" w:fill="auto"/>
          </w:tcPr>
          <w:p w14:paraId="1029290F" w14:textId="185FCBCB" w:rsidR="00A61217" w:rsidRDefault="00A6121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Leben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in der Gemeinschaft</w:t>
            </w:r>
          </w:p>
          <w:p w14:paraId="67670D84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77E5DF0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E6A9FC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D1414AB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669C215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24770ED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9C41102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1CD5C8F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18EE1B" w14:textId="77777777" w:rsidR="00A61217" w:rsidRPr="00A205ED" w:rsidRDefault="00A6121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Arbeit </w:t>
            </w:r>
            <w:r w:rsidRPr="00A205ED">
              <w:rPr>
                <w:rFonts w:ascii="Arial" w:hAnsi="Arial" w:cs="Arial"/>
                <w:sz w:val="20"/>
              </w:rPr>
              <w:t>und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Konsum</w:t>
            </w:r>
          </w:p>
          <w:p w14:paraId="4399D35B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F4E2B03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9CDF07A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C8F5529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1C2BB65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69BDFB1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4E16684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62687EE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F399539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F1E646D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BFF96B1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4D513F0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5734A7D" w14:textId="77777777" w:rsidR="00A61217" w:rsidRPr="00A205ED" w:rsidRDefault="00A6121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Kultur </w:t>
            </w:r>
            <w:r w:rsidRPr="00A205ED">
              <w:rPr>
                <w:rFonts w:ascii="Arial" w:hAnsi="Arial" w:cs="Arial"/>
                <w:sz w:val="20"/>
              </w:rPr>
              <w:t>und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Vielfalt</w:t>
            </w:r>
          </w:p>
        </w:tc>
        <w:tc>
          <w:tcPr>
            <w:tcW w:w="3485" w:type="dxa"/>
            <w:gridSpan w:val="3"/>
            <w:shd w:val="clear" w:color="auto" w:fill="auto"/>
          </w:tcPr>
          <w:p w14:paraId="42FD7E98" w14:textId="0CD98F40" w:rsidR="00D4613F" w:rsidRDefault="00A6121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Leben </w:t>
            </w:r>
            <w:r w:rsidRPr="00A205ED">
              <w:rPr>
                <w:rFonts w:ascii="Arial" w:hAnsi="Arial" w:cs="Arial"/>
                <w:sz w:val="20"/>
              </w:rPr>
              <w:t>in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der Gemeinschaft</w:t>
            </w:r>
          </w:p>
          <w:p w14:paraId="16EFE965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66E9AD0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3608B6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FF8FE36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E3D647E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444E773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2701107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04A02BF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1EE5740" w14:textId="77777777" w:rsidR="00AE5349" w:rsidRPr="00A205ED" w:rsidRDefault="00AE5349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Arbeit </w:t>
            </w:r>
            <w:r w:rsidRPr="00A205ED">
              <w:rPr>
                <w:rFonts w:ascii="Arial" w:hAnsi="Arial" w:cs="Arial"/>
                <w:sz w:val="20"/>
              </w:rPr>
              <w:t>und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Konsum</w:t>
            </w:r>
          </w:p>
          <w:p w14:paraId="736CE0F0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52F67BC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AB6992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8FDCA73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B4C7166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EA724CE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D3BC900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73FDE5B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8420514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7C996B2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3DE8FE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B20139E" w14:textId="77777777" w:rsidR="008F5FBC" w:rsidRPr="00A205ED" w:rsidRDefault="008F5FBC" w:rsidP="00A205ED">
            <w:pPr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0885BA5" w14:textId="77777777" w:rsidR="008F5FBC" w:rsidRPr="00A205ED" w:rsidRDefault="008F5FBC" w:rsidP="008F5FBC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F95F768" w14:textId="77777777" w:rsidR="00AE5349" w:rsidRPr="00A205ED" w:rsidRDefault="00AE5349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Kultur und Vielfalt</w:t>
            </w:r>
          </w:p>
          <w:p w14:paraId="5A307C31" w14:textId="77777777" w:rsidR="008F5FBC" w:rsidRPr="00A205ED" w:rsidRDefault="008F5FBC" w:rsidP="008F5FBC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141B760" w14:textId="77777777" w:rsidR="008F5FBC" w:rsidRDefault="008F5FBC" w:rsidP="008F5FBC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2380EA6" w14:textId="77777777" w:rsidR="00A205ED" w:rsidRPr="00A205ED" w:rsidRDefault="00A205ED" w:rsidP="008F5FBC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1124C6ED" w14:textId="77777777" w:rsidR="008F5FBC" w:rsidRPr="00A205ED" w:rsidRDefault="008F5FBC" w:rsidP="008F5FBC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374143B9" w14:textId="77777777" w:rsidR="00AE5349" w:rsidRPr="00A205ED" w:rsidRDefault="00AE5349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Politik und Zeitgeschehen</w:t>
            </w:r>
          </w:p>
          <w:p w14:paraId="6BA720F9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A8E965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0E81C3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A41B7D5" w14:textId="77777777" w:rsidR="00A61217" w:rsidRPr="00A205ED" w:rsidRDefault="00A61217" w:rsidP="00AE5349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  <w:gridSpan w:val="6"/>
            <w:shd w:val="clear" w:color="auto" w:fill="auto"/>
          </w:tcPr>
          <w:p w14:paraId="2492A0F1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 xml:space="preserve">A: Ich + </w:t>
            </w:r>
            <w:r w:rsidRPr="00A205ED">
              <w:rPr>
                <w:rFonts w:ascii="Arial" w:hAnsi="Arial" w:cs="Arial"/>
                <w:color w:val="FF0000"/>
                <w:sz w:val="20"/>
              </w:rPr>
              <w:t>Ich in der Gemeinschaft/Schule</w:t>
            </w:r>
            <w:r w:rsidRPr="00A205ED">
              <w:rPr>
                <w:rFonts w:ascii="Arial" w:hAnsi="Arial" w:cs="Arial"/>
                <w:sz w:val="20"/>
              </w:rPr>
              <w:t xml:space="preserve"> </w:t>
            </w:r>
          </w:p>
          <w:p w14:paraId="2834F3E0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GFK </w:t>
            </w:r>
            <w:bookmarkStart w:id="0" w:name="_GoBack"/>
            <w:bookmarkEnd w:id="0"/>
          </w:p>
          <w:p w14:paraId="127CA64E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Sexualkunde (Nein-sagen) </w:t>
            </w:r>
          </w:p>
          <w:p w14:paraId="5304AE37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Schulkonferenz </w:t>
            </w:r>
          </w:p>
          <w:p w14:paraId="759C5070" w14:textId="77777777" w:rsidR="002831F2" w:rsidRPr="00A205ED" w:rsidRDefault="002831F2" w:rsidP="002831F2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ind w:left="327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SMV</w:t>
            </w:r>
          </w:p>
          <w:p w14:paraId="08C6DE70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Klassenrat </w:t>
            </w:r>
          </w:p>
          <w:p w14:paraId="2E8EA7AC" w14:textId="63AD52B3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Aufgaben zur Schulgemeinschaft/Klassengemeinschaft: Bücherdienst, Giraffendienst, Klassendienste, Patenschaften (Kl.1), Herbstfest, Spielstadt, klassenübergreifende Freizeit</w:t>
            </w:r>
          </w:p>
          <w:p w14:paraId="31C330F3" w14:textId="77777777" w:rsidR="002831F2" w:rsidRPr="00A205ED" w:rsidRDefault="002831F2" w:rsidP="002831F2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ind w:left="-33"/>
              <w:rPr>
                <w:rFonts w:ascii="Arial" w:hAnsi="Arial" w:cs="Arial"/>
                <w:sz w:val="20"/>
                <w:u w:val="single"/>
              </w:rPr>
            </w:pPr>
          </w:p>
          <w:p w14:paraId="2839AE59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Spielstadt</w:t>
            </w:r>
          </w:p>
          <w:p w14:paraId="47E25E87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>Schulladen/Klassenladen (Frau Frösch)</w:t>
            </w:r>
          </w:p>
          <w:p w14:paraId="525144D9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>Umgang mit Medien (</w:t>
            </w:r>
            <w:proofErr w:type="spellStart"/>
            <w:r w:rsidRPr="00A205ED">
              <w:rPr>
                <w:rFonts w:ascii="Arial" w:hAnsi="Arial" w:cs="Arial"/>
                <w:color w:val="FF0000"/>
                <w:sz w:val="20"/>
              </w:rPr>
              <w:t>Interenet</w:t>
            </w:r>
            <w:proofErr w:type="spellEnd"/>
            <w:r w:rsidRPr="00A205ED">
              <w:rPr>
                <w:rFonts w:ascii="Arial" w:hAnsi="Arial" w:cs="Arial"/>
                <w:color w:val="FF0000"/>
                <w:sz w:val="20"/>
              </w:rPr>
              <w:t xml:space="preserve">-/Computerführerschein </w:t>
            </w:r>
            <w:r w:rsidRPr="00A205ED">
              <w:rPr>
                <w:rFonts w:ascii="Arial" w:hAnsi="Arial" w:cs="Arial"/>
                <w:color w:val="FF0000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 in der Klasse) Beispiel: verschiedene Präsentationen (PP, Höraufnahmen, Plakat etc.)</w:t>
            </w:r>
          </w:p>
          <w:p w14:paraId="12CB1093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>Nutzungsmöglichkeiten mit Medien und ihre Gefahren (als Projektkiste)</w:t>
            </w:r>
          </w:p>
          <w:p w14:paraId="1347A5C8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Werbung und ihre Wirkung </w:t>
            </w:r>
          </w:p>
          <w:p w14:paraId="3EAF9CFC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Schul-/Klassendienste (z.B. Obstdienst)</w:t>
            </w:r>
          </w:p>
          <w:p w14:paraId="72263348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Kochen </w:t>
            </w:r>
          </w:p>
          <w:p w14:paraId="3E8A32CA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Berufe kennenlernen und vorstellen (Atelier? Klasse?) </w:t>
            </w:r>
            <w:r w:rsidRPr="00A205ED">
              <w:rPr>
                <w:rFonts w:ascii="Arial" w:hAnsi="Arial" w:cs="Arial"/>
                <w:color w:val="FF0000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 Einbeziehung der Eltern </w:t>
            </w:r>
          </w:p>
          <w:p w14:paraId="29EB4990" w14:textId="7B7E523B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Freizeitgestaltung – A: Abi, kochen, Spiele, TW; Ausflüge (Klettergarten, </w:t>
            </w:r>
            <w:proofErr w:type="spellStart"/>
            <w:r w:rsidRPr="00A205ED">
              <w:rPr>
                <w:rFonts w:ascii="Arial" w:hAnsi="Arial" w:cs="Arial"/>
                <w:sz w:val="20"/>
              </w:rPr>
              <w:t>Experimenta</w:t>
            </w:r>
            <w:proofErr w:type="spellEnd"/>
            <w:r w:rsidRPr="00A205ED">
              <w:rPr>
                <w:rFonts w:ascii="Arial" w:hAnsi="Arial" w:cs="Arial"/>
                <w:sz w:val="20"/>
              </w:rPr>
              <w:t xml:space="preserve"> etc.) </w:t>
            </w:r>
          </w:p>
          <w:p w14:paraId="4271D076" w14:textId="77777777" w:rsidR="002831F2" w:rsidRPr="00A205ED" w:rsidRDefault="002831F2" w:rsidP="002831F2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u w:val="single"/>
              </w:rPr>
            </w:pPr>
          </w:p>
          <w:p w14:paraId="23570CB8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Kinder der Welt </w:t>
            </w:r>
          </w:p>
          <w:p w14:paraId="5D8FBE1E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Kinder dieser Welt als Herbstfestthema – </w:t>
            </w:r>
            <w:r w:rsidRPr="00A205ED">
              <w:rPr>
                <w:rFonts w:ascii="Arial" w:hAnsi="Arial" w:cs="Arial"/>
                <w:color w:val="FF0000"/>
                <w:sz w:val="20"/>
              </w:rPr>
              <w:t>4-jährig</w:t>
            </w:r>
          </w:p>
          <w:p w14:paraId="6E7D657A" w14:textId="47274852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Schulkonferenz: versch. Kulturen vorstellen und kennenlernen (Bilder, Speisen, </w:t>
            </w:r>
            <w:r w:rsidRPr="00A205ED">
              <w:rPr>
                <w:rFonts w:ascii="Arial" w:hAnsi="Arial" w:cs="Arial"/>
                <w:color w:val="FF0000"/>
                <w:sz w:val="20"/>
              </w:rPr>
              <w:lastRenderedPageBreak/>
              <w:t xml:space="preserve">Lieder etc.) </w:t>
            </w:r>
            <w:r w:rsidRPr="00A205ED">
              <w:rPr>
                <w:rFonts w:ascii="Arial" w:hAnsi="Arial" w:cs="Arial"/>
                <w:color w:val="FF0000"/>
                <w:sz w:val="20"/>
              </w:rPr>
              <w:br/>
            </w:r>
          </w:p>
          <w:p w14:paraId="5BAAFEB1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SMV (Klassensprecherwahl, Schülerkonferenz)</w:t>
            </w:r>
          </w:p>
          <w:p w14:paraId="49F9B26E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A: Kinder der Welt</w:t>
            </w:r>
          </w:p>
          <w:p w14:paraId="0B3EEF8B" w14:textId="77777777" w:rsidR="002831F2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Kinder dieser Welt (Kinderrechte) als Herbstthema – </w:t>
            </w:r>
            <w:r w:rsidRPr="00A205ED">
              <w:rPr>
                <w:rFonts w:ascii="Arial" w:hAnsi="Arial" w:cs="Arial"/>
                <w:color w:val="FF0000"/>
                <w:sz w:val="20"/>
              </w:rPr>
              <w:t>4-jährig</w:t>
            </w:r>
            <w:r w:rsidRPr="00A205ED">
              <w:rPr>
                <w:rFonts w:ascii="Arial" w:hAnsi="Arial" w:cs="Arial"/>
                <w:sz w:val="20"/>
              </w:rPr>
              <w:t xml:space="preserve"> oder als Präsentation in der Schulkonferenz</w:t>
            </w:r>
          </w:p>
          <w:p w14:paraId="1636106B" w14:textId="08786936" w:rsidR="00D4613F" w:rsidRPr="00A205ED" w:rsidRDefault="002831F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Öffentliche Institutionen kennenlernen (z.B. Stadtbibliothek, Museum, Feuerwehr, Polizei etc.) </w:t>
            </w:r>
            <w:r w:rsidRPr="00A205ED">
              <w:rPr>
                <w:rFonts w:ascii="Arial" w:hAnsi="Arial" w:cs="Arial"/>
                <w:color w:val="FF0000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 Klasse (alle 4 Jahre)</w:t>
            </w:r>
          </w:p>
        </w:tc>
      </w:tr>
      <w:tr w:rsidR="00AE5349" w:rsidRPr="00A205ED" w14:paraId="7D605B53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02226A9B" w14:textId="77777777" w:rsidR="00AE5349" w:rsidRPr="00A205ED" w:rsidRDefault="00AE5349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lastRenderedPageBreak/>
              <w:t>Natur und Leben</w:t>
            </w:r>
          </w:p>
        </w:tc>
      </w:tr>
      <w:tr w:rsidR="00AE5349" w:rsidRPr="00A205ED" w14:paraId="48640B88" w14:textId="77777777" w:rsidTr="00A205ED">
        <w:tc>
          <w:tcPr>
            <w:tcW w:w="3484" w:type="dxa"/>
            <w:gridSpan w:val="3"/>
            <w:shd w:val="clear" w:color="auto" w:fill="auto"/>
          </w:tcPr>
          <w:p w14:paraId="749C86FF" w14:textId="32522359" w:rsidR="00AE5349" w:rsidRPr="00A205ED" w:rsidRDefault="00AE5349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Körper </w:t>
            </w:r>
            <w:r w:rsidRPr="00A205ED">
              <w:rPr>
                <w:rFonts w:ascii="Arial" w:hAnsi="Arial" w:cs="Arial"/>
                <w:sz w:val="20"/>
              </w:rPr>
              <w:t>und Gesundheit</w:t>
            </w:r>
            <w:r w:rsidR="00387961">
              <w:rPr>
                <w:rFonts w:ascii="Arial" w:hAnsi="Arial" w:cs="Arial"/>
                <w:sz w:val="20"/>
              </w:rPr>
              <w:t xml:space="preserve"> </w:t>
            </w:r>
          </w:p>
          <w:p w14:paraId="47B440C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9258687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422E620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9E31678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7E1BFF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A8DBC9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89F67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9C0A00C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DC8D961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FA6D563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3F3E18B" w14:textId="77777777" w:rsidR="00AE5349" w:rsidRPr="00A205ED" w:rsidRDefault="00AE5349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Tiere und Pfla</w:t>
            </w:r>
            <w:r w:rsidRPr="00A205ED">
              <w:rPr>
                <w:rFonts w:ascii="Arial" w:hAnsi="Arial" w:cs="Arial"/>
                <w:sz w:val="20"/>
                <w:szCs w:val="20"/>
              </w:rPr>
              <w:t>nzen in ihren Lebensräumen</w:t>
            </w:r>
          </w:p>
        </w:tc>
        <w:tc>
          <w:tcPr>
            <w:tcW w:w="3485" w:type="dxa"/>
            <w:gridSpan w:val="3"/>
            <w:shd w:val="clear" w:color="auto" w:fill="auto"/>
          </w:tcPr>
          <w:p w14:paraId="5A58C233" w14:textId="4D48432B" w:rsidR="00F85214" w:rsidRPr="00A205ED" w:rsidRDefault="0090661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Körper und Gesundheit</w:t>
            </w:r>
          </w:p>
          <w:p w14:paraId="1394E6EA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84595DF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0937044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346BBE4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BA2F5D8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5BE150C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26B6703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84FABD3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37F7001" w14:textId="77777777" w:rsidR="00387961" w:rsidRDefault="00387961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D5BCD48" w14:textId="77777777" w:rsidR="00A205ED" w:rsidRDefault="00A205ED" w:rsidP="00A205ED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B97A15E" w14:textId="77777777" w:rsidR="00AE5349" w:rsidRPr="00A205ED" w:rsidRDefault="0090661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Tiere und Pflanzen in ihren Lebensräumen </w:t>
            </w:r>
          </w:p>
          <w:p w14:paraId="73164CC4" w14:textId="77777777" w:rsidR="00AE5349" w:rsidRPr="00A205ED" w:rsidRDefault="00AE5349" w:rsidP="00AE5349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740" w:type="dxa"/>
            <w:gridSpan w:val="6"/>
            <w:shd w:val="clear" w:color="auto" w:fill="auto"/>
          </w:tcPr>
          <w:p w14:paraId="12226506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Körper </w:t>
            </w:r>
            <w:r w:rsidRPr="00A205ED">
              <w:rPr>
                <w:rFonts w:ascii="Arial" w:hAnsi="Arial" w:cs="Arial"/>
                <w:color w:val="0000FF"/>
                <w:sz w:val="20"/>
              </w:rPr>
              <w:t xml:space="preserve">(Experiment Kl.3/4: 1) </w:t>
            </w:r>
          </w:p>
          <w:p w14:paraId="4C8A5B97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Sinne </w:t>
            </w:r>
            <w:r w:rsidRPr="00A205ED">
              <w:rPr>
                <w:rFonts w:ascii="Arial" w:hAnsi="Arial" w:cs="Arial"/>
                <w:color w:val="0000FF"/>
                <w:sz w:val="20"/>
              </w:rPr>
              <w:t>(Experiment Kl.1/2: 2,3,4)</w:t>
            </w:r>
            <w:r w:rsidRPr="00A205ED">
              <w:rPr>
                <w:rFonts w:ascii="Arial" w:hAnsi="Arial" w:cs="Arial"/>
                <w:sz w:val="20"/>
              </w:rPr>
              <w:t xml:space="preserve"> </w:t>
            </w:r>
          </w:p>
          <w:p w14:paraId="72E88379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A: Sexualkunde</w:t>
            </w:r>
          </w:p>
          <w:p w14:paraId="5D08AE12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A: Ich</w:t>
            </w:r>
          </w:p>
          <w:p w14:paraId="310ABEC8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A: Yoga</w:t>
            </w:r>
          </w:p>
          <w:p w14:paraId="0445DB1F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A: Kochen </w:t>
            </w:r>
            <w:r w:rsidRPr="00A205ED">
              <w:rPr>
                <w:rFonts w:ascii="Arial" w:hAnsi="Arial" w:cs="Arial"/>
                <w:color w:val="0000FF"/>
                <w:sz w:val="20"/>
              </w:rPr>
              <w:t>(Experiment Kl.3/4: 2)</w:t>
            </w:r>
          </w:p>
          <w:p w14:paraId="06F3ED49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>Themenkiste:</w:t>
            </w:r>
            <w:r w:rsidRPr="00A205ED">
              <w:rPr>
                <w:rFonts w:ascii="Arial" w:hAnsi="Arial" w:cs="Arial"/>
                <w:sz w:val="20"/>
              </w:rPr>
              <w:t xml:space="preserve"> Zähne (Klasse) </w:t>
            </w:r>
            <w:r w:rsidRPr="00A205ED">
              <w:rPr>
                <w:rFonts w:ascii="Arial" w:hAnsi="Arial" w:cs="Arial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</w:rPr>
              <w:t xml:space="preserve"> </w:t>
            </w:r>
            <w:r w:rsidRPr="00A205ED">
              <w:rPr>
                <w:rFonts w:ascii="Arial" w:hAnsi="Arial" w:cs="Arial"/>
                <w:color w:val="0000FF"/>
                <w:sz w:val="20"/>
              </w:rPr>
              <w:t xml:space="preserve">Experiment Kl. 1/2: 1 </w:t>
            </w:r>
          </w:p>
          <w:p w14:paraId="56E2C5C3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>Schulobst/Mittagessen – Thematisierung gesunde Ernährung</w:t>
            </w:r>
          </w:p>
          <w:p w14:paraId="54C9A52D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u w:val="single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>Erste-Hilfe-Kurs (Kl.3/4) ?</w:t>
            </w:r>
          </w:p>
          <w:p w14:paraId="56D2994C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Offener Anfang, Psychomotorik </w:t>
            </w:r>
          </w:p>
          <w:p w14:paraId="0118C429" w14:textId="77777777" w:rsidR="005E7158" w:rsidRPr="00A205ED" w:rsidRDefault="005E7158" w:rsidP="00285CE3">
            <w:pPr>
              <w:pStyle w:val="Listenabsatz"/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58B9CABA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 xml:space="preserve">Themenkisten: Igel + Eichhörnchen + Fledermaus </w:t>
            </w:r>
            <w:r w:rsidRPr="00A205ED">
              <w:rPr>
                <w:rFonts w:ascii="Arial" w:hAnsi="Arial" w:cs="Arial"/>
                <w:color w:val="0000FF"/>
                <w:sz w:val="20"/>
              </w:rPr>
              <w:t xml:space="preserve">(Experiment Kl.3/4: 3), </w:t>
            </w:r>
            <w:r w:rsidRPr="00A205ED">
              <w:rPr>
                <w:rFonts w:ascii="Arial" w:hAnsi="Arial" w:cs="Arial"/>
                <w:sz w:val="20"/>
              </w:rPr>
              <w:t xml:space="preserve">Insekten (Insektenhotel), Frosch, Frühblüher, Ameise, Schmetterling </w:t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+ </w:t>
            </w:r>
            <w:proofErr w:type="spellStart"/>
            <w:r w:rsidRPr="00A205ED">
              <w:rPr>
                <w:rFonts w:ascii="Arial" w:hAnsi="Arial" w:cs="Arial"/>
                <w:color w:val="FF0000"/>
                <w:sz w:val="20"/>
              </w:rPr>
              <w:t>Einstern</w:t>
            </w:r>
            <w:proofErr w:type="spellEnd"/>
            <w:r w:rsidRPr="00A205ED">
              <w:rPr>
                <w:rFonts w:ascii="Arial" w:hAnsi="Arial" w:cs="Arial"/>
                <w:color w:val="FF0000"/>
                <w:sz w:val="20"/>
              </w:rPr>
              <w:t xml:space="preserve"> Schwester Kl.2</w:t>
            </w:r>
            <w:r w:rsidRPr="00A205ED">
              <w:rPr>
                <w:rFonts w:ascii="Arial" w:hAnsi="Arial" w:cs="Arial"/>
                <w:sz w:val="20"/>
              </w:rPr>
              <w:t>, Wale</w:t>
            </w:r>
          </w:p>
          <w:p w14:paraId="6AA32AB1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t>A: Pflanzen</w:t>
            </w:r>
          </w:p>
          <w:p w14:paraId="10A9C270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Nutzpflanzen (Kl.3/4): Kartoffel, Kürbis (LB Kürbisausstellung), Kresse </w:t>
            </w:r>
            <w:r w:rsidRPr="00A205ED">
              <w:rPr>
                <w:rFonts w:ascii="Arial" w:hAnsi="Arial" w:cs="Arial"/>
                <w:color w:val="0000FF"/>
                <w:sz w:val="20"/>
              </w:rPr>
              <w:t>(Experiment Kl.1/2: 5)</w:t>
            </w:r>
          </w:p>
          <w:p w14:paraId="5B94F902" w14:textId="77777777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color w:val="FF0000"/>
                <w:sz w:val="20"/>
              </w:rPr>
              <w:t xml:space="preserve">Themenkisten: vom Korn zum Brot, Milch </w:t>
            </w:r>
            <w:r w:rsidRPr="00A205ED">
              <w:rPr>
                <w:rFonts w:ascii="Arial" w:hAnsi="Arial" w:cs="Arial"/>
                <w:color w:val="FF0000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 Klasse</w:t>
            </w:r>
            <w:r w:rsidRPr="00A205ED">
              <w:rPr>
                <w:rFonts w:ascii="Arial" w:hAnsi="Arial" w:cs="Arial"/>
                <w:sz w:val="20"/>
              </w:rPr>
              <w:t xml:space="preserve"> </w:t>
            </w:r>
          </w:p>
          <w:p w14:paraId="398BEF31" w14:textId="57B48F69" w:rsidR="00F85214" w:rsidRPr="00A205ED" w:rsidRDefault="00F8521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u w:val="single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 xml:space="preserve">Tierhaltung (Haus-/Zoo-/Nutztiere) </w:t>
            </w:r>
            <w:r w:rsidRPr="00A205ED">
              <w:rPr>
                <w:rFonts w:ascii="Arial" w:hAnsi="Arial" w:cs="Arial"/>
                <w:sz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</w:rPr>
              <w:t xml:space="preserve"> Klasse (Präsentationsthema) </w:t>
            </w:r>
            <w:r w:rsidRPr="00A205ED">
              <w:rPr>
                <w:rFonts w:ascii="Arial" w:hAnsi="Arial" w:cs="Arial"/>
                <w:color w:val="FF0000"/>
                <w:sz w:val="20"/>
              </w:rPr>
              <w:t xml:space="preserve">Tierhaltung im Klassenzimmer (z.B. Regenwurm </w:t>
            </w:r>
            <w:r w:rsidRPr="00A205ED">
              <w:rPr>
                <w:rFonts w:ascii="Arial" w:hAnsi="Arial" w:cs="Arial"/>
                <w:sz w:val="20"/>
              </w:rPr>
              <w:t>Kiste vorhanden</w:t>
            </w:r>
            <w:r w:rsidRPr="00A205ED">
              <w:rPr>
                <w:rFonts w:ascii="Arial" w:hAnsi="Arial" w:cs="Arial"/>
                <w:color w:val="FF0000"/>
                <w:sz w:val="20"/>
              </w:rPr>
              <w:t>, Assel etc.)</w:t>
            </w:r>
          </w:p>
        </w:tc>
      </w:tr>
      <w:tr w:rsidR="00906610" w:rsidRPr="00A205ED" w14:paraId="4F735394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411B4D5A" w14:textId="6B1CEDDC" w:rsidR="00906610" w:rsidRPr="00A205ED" w:rsidRDefault="0090661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lastRenderedPageBreak/>
              <w:t>Naturphänomene und Technik</w:t>
            </w:r>
          </w:p>
        </w:tc>
      </w:tr>
      <w:tr w:rsidR="00906610" w:rsidRPr="00A205ED" w14:paraId="11E4DAAC" w14:textId="77777777" w:rsidTr="00A205ED">
        <w:tc>
          <w:tcPr>
            <w:tcW w:w="3484" w:type="dxa"/>
            <w:gridSpan w:val="3"/>
            <w:shd w:val="clear" w:color="auto" w:fill="auto"/>
          </w:tcPr>
          <w:p w14:paraId="165A4576" w14:textId="2006FCA1" w:rsidR="00906610" w:rsidRPr="00A205ED" w:rsidRDefault="0090661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Naturphänomene</w:t>
            </w:r>
          </w:p>
          <w:p w14:paraId="0AF8B29B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1E8886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7166283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0CE1401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CE25117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14DBA51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DF1A2E6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A03137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30F9C9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8F83D0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64B0BE5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0C6863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0277A8A" w14:textId="6E86AC8E" w:rsidR="00906610" w:rsidRPr="00A205ED" w:rsidRDefault="0090661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Materialien und ihre Eigenschaften</w:t>
            </w:r>
            <w:r w:rsidR="00387961">
              <w:rPr>
                <w:rFonts w:ascii="Arial" w:hAnsi="Arial" w:cs="Arial"/>
                <w:sz w:val="20"/>
              </w:rPr>
              <w:t xml:space="preserve"> </w:t>
            </w:r>
          </w:p>
          <w:p w14:paraId="214FDED3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0241BB9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4483E3B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594BC3A" w14:textId="77777777" w:rsidR="00906610" w:rsidRPr="00A205ED" w:rsidRDefault="0090661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Bauten und Konstruktionen</w:t>
            </w:r>
          </w:p>
        </w:tc>
        <w:tc>
          <w:tcPr>
            <w:tcW w:w="3485" w:type="dxa"/>
            <w:gridSpan w:val="3"/>
            <w:shd w:val="clear" w:color="auto" w:fill="auto"/>
          </w:tcPr>
          <w:p w14:paraId="5605CA78" w14:textId="08140073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Naturphänomene</w:t>
            </w:r>
          </w:p>
          <w:p w14:paraId="6B17531B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261EE5C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201E3D7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D8E6D3A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C01046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E13FBA0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FA9192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4536691F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36BAB98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4A2BE2F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8DC17F5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E901A99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7354FC9" w14:textId="52B91462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Materialien und ihre Eigenschaften</w:t>
            </w:r>
          </w:p>
          <w:p w14:paraId="69593E84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FC02D1D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A8F7F3D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AE22B10" w14:textId="77777777" w:rsidR="00B1219E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Bauten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und Konstruktionen</w:t>
            </w:r>
          </w:p>
          <w:p w14:paraId="4E7FD8F6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9B333A1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F96C4FD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0AD06E4D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342A4F8" w14:textId="5ABD4A8F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Energie</w:t>
            </w:r>
          </w:p>
        </w:tc>
        <w:tc>
          <w:tcPr>
            <w:tcW w:w="7740" w:type="dxa"/>
            <w:gridSpan w:val="6"/>
            <w:shd w:val="clear" w:color="auto" w:fill="auto"/>
          </w:tcPr>
          <w:p w14:paraId="459F01AF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Luft (A)</w:t>
            </w:r>
          </w:p>
          <w:p w14:paraId="0010633B" w14:textId="77777777" w:rsidR="00B1219E" w:rsidRPr="00A205ED" w:rsidRDefault="00B1219E" w:rsidP="00B1219E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color w:val="0000FF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A205ED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A205ED">
              <w:rPr>
                <w:rFonts w:ascii="Arial" w:hAnsi="Arial" w:cs="Arial"/>
                <w:color w:val="0000FF"/>
                <w:sz w:val="20"/>
                <w:szCs w:val="20"/>
              </w:rPr>
              <w:t>. 6 (1/2)</w:t>
            </w:r>
          </w:p>
          <w:p w14:paraId="26684559" w14:textId="0615721B" w:rsidR="00B1219E" w:rsidRPr="00387961" w:rsidRDefault="00B1219E" w:rsidP="00B1219E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Licht und Schatten (A)</w:t>
            </w:r>
            <w:r w:rsidR="003879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205ED"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7 (1/2)</w:t>
            </w:r>
          </w:p>
          <w:p w14:paraId="70B28AB4" w14:textId="73902CC4" w:rsidR="00B1219E" w:rsidRPr="00387961" w:rsidRDefault="00B1219E" w:rsidP="00B1219E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Schall</w:t>
            </w:r>
            <w:r w:rsidR="00387961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A205ED"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8 (1/2)</w:t>
            </w:r>
          </w:p>
          <w:p w14:paraId="0C800A37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Wetter (A)</w:t>
            </w:r>
          </w:p>
          <w:p w14:paraId="59645874" w14:textId="1454D7D0" w:rsidR="00B1219E" w:rsidRPr="00387961" w:rsidRDefault="00B1219E" w:rsidP="00B1219E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Wasser (Wasserkreislauf, Zustandsformen, Bedeutung, Umgang, </w:t>
            </w: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Trink- und Abwasser (Kiste)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, Schwimmen und Sinken)  </w:t>
            </w:r>
            <w:r w:rsidR="00387961">
              <w:rPr>
                <w:rFonts w:ascii="Arial" w:hAnsi="Arial" w:cs="Arial"/>
                <w:sz w:val="20"/>
                <w:szCs w:val="20"/>
              </w:rPr>
              <w:br/>
            </w:r>
            <w:r w:rsidRPr="00A205ED"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4, 5, 6, 7, 8  (3/4)</w:t>
            </w:r>
          </w:p>
          <w:p w14:paraId="477D55CC" w14:textId="6DFAB536" w:rsidR="00B1219E" w:rsidRPr="00387961" w:rsidRDefault="00B1219E" w:rsidP="00006516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387961">
              <w:rPr>
                <w:rFonts w:ascii="Arial" w:hAnsi="Arial" w:cs="Arial"/>
                <w:sz w:val="20"/>
                <w:szCs w:val="20"/>
              </w:rPr>
              <w:t>Feuer (Freizeit) (Brandschutz, Feuerwehr)</w:t>
            </w:r>
            <w:r w:rsidR="00387961">
              <w:rPr>
                <w:rFonts w:ascii="Arial" w:hAnsi="Arial" w:cs="Arial"/>
                <w:sz w:val="20"/>
                <w:szCs w:val="20"/>
              </w:rPr>
              <w:br/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9, 10, 11 (3/4)</w:t>
            </w:r>
          </w:p>
          <w:p w14:paraId="2E51592A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unterschiedliche Materialien </w:t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Abfallvermeidung usw. (A)</w:t>
            </w:r>
          </w:p>
          <w:p w14:paraId="01D662E0" w14:textId="4606C124" w:rsidR="00B1219E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Wiederverwertung (</w:t>
            </w:r>
            <w:r w:rsidRPr="00A205ED">
              <w:rPr>
                <w:rFonts w:ascii="Arial" w:hAnsi="Arial" w:cs="Arial"/>
                <w:sz w:val="20"/>
              </w:rPr>
              <w:t>Papier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schöp</w:t>
            </w:r>
            <w:r w:rsidR="00387961">
              <w:rPr>
                <w:rFonts w:ascii="Arial" w:hAnsi="Arial" w:cs="Arial"/>
                <w:sz w:val="20"/>
                <w:szCs w:val="20"/>
              </w:rPr>
              <w:t>fen, Dinge aus Müll herstellen)</w:t>
            </w:r>
          </w:p>
          <w:p w14:paraId="0C2C6AE8" w14:textId="77777777" w:rsidR="00387961" w:rsidRPr="00A205ED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BC1A567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Werkzeuge (ISP, Abi)</w:t>
            </w:r>
          </w:p>
          <w:p w14:paraId="3EF31E3C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standfeste Türme bauen, Erhöhung der Stabilität    </w:t>
            </w:r>
          </w:p>
          <w:p w14:paraId="0FDBB805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Hebelprinzip </w:t>
            </w:r>
          </w:p>
          <w:p w14:paraId="7B2F5195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Erfindungen (Bionik A), </w:t>
            </w: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eigene Erfindungen (A, Kiste)</w:t>
            </w:r>
          </w:p>
          <w:p w14:paraId="6159C30E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Brücken-Modelle und konstruieren (A) </w:t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z.B. Römer, Mittelalter, Leonardo da Vinci </w:t>
            </w:r>
          </w:p>
          <w:p w14:paraId="58CD5CD6" w14:textId="5EEE83E3" w:rsidR="00B1219E" w:rsidRPr="00387961" w:rsidRDefault="00B1219E" w:rsidP="00387961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technische Aufgabenstellungen</w:t>
            </w:r>
            <w:r w:rsidR="00387961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12 (3/4)</w:t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Räder und Achsen</w:t>
            </w:r>
          </w:p>
          <w:p w14:paraId="596F72B4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Bauanleitungen anfertigen und 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verstehen (Solarfahrzeuge) </w:t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A205ED">
              <w:rPr>
                <w:rFonts w:ascii="Arial" w:hAnsi="Arial" w:cs="Arial"/>
                <w:sz w:val="20"/>
                <w:szCs w:val="20"/>
              </w:rPr>
              <w:t>o.A.</w:t>
            </w:r>
            <w:proofErr w:type="spellEnd"/>
            <w:r w:rsidRPr="00A205ED">
              <w:rPr>
                <w:rFonts w:ascii="Arial" w:hAnsi="Arial" w:cs="Arial"/>
                <w:sz w:val="20"/>
                <w:szCs w:val="20"/>
              </w:rPr>
              <w:t>?</w:t>
            </w:r>
            <w:proofErr w:type="gramEnd"/>
          </w:p>
          <w:p w14:paraId="73A6A570" w14:textId="77777777" w:rsidR="00B1219E" w:rsidRPr="00A205ED" w:rsidRDefault="00B1219E" w:rsidP="00B1219E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b/>
                <w:sz w:val="20"/>
                <w:szCs w:val="20"/>
              </w:rPr>
            </w:pPr>
          </w:p>
          <w:p w14:paraId="72A60E48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lastRenderedPageBreak/>
              <w:t>Energie im Alltag</w:t>
            </w:r>
          </w:p>
          <w:p w14:paraId="677EC2E9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endliche Energieträger und verantwortungsbewusster Umgang damit  </w:t>
            </w:r>
          </w:p>
          <w:p w14:paraId="2AA7D1D2" w14:textId="5284886C" w:rsidR="00B1219E" w:rsidRPr="00387961" w:rsidRDefault="00B1219E" w:rsidP="00387961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unbegrenzte Energieträger </w:t>
            </w:r>
            <w:r w:rsidR="00387961">
              <w:rPr>
                <w:rFonts w:ascii="Arial" w:hAnsi="Arial" w:cs="Arial"/>
                <w:color w:val="FF0000"/>
                <w:sz w:val="20"/>
                <w:szCs w:val="20"/>
              </w:rPr>
              <w:br/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13 (3/4)</w:t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z.B. Solarfahrzeuge, Windrad</w:t>
            </w:r>
          </w:p>
          <w:p w14:paraId="0329317F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Elektrizität im Alltag</w:t>
            </w:r>
          </w:p>
          <w:p w14:paraId="5E5C7E32" w14:textId="77777777" w:rsidR="00B1219E" w:rsidRPr="00A205ED" w:rsidRDefault="00B1219E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color w:val="FF0000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Gefahren</w:t>
            </w:r>
          </w:p>
          <w:p w14:paraId="7EBF747D" w14:textId="738E3EEE" w:rsidR="00906610" w:rsidRPr="00387961" w:rsidRDefault="00B1219E" w:rsidP="00387961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Bau einer technischen Anlage (z.B. technischer Stromkreis) (A)</w:t>
            </w:r>
            <w:r w:rsidR="00387961">
              <w:rPr>
                <w:rFonts w:ascii="Arial" w:hAnsi="Arial" w:cs="Arial"/>
                <w:sz w:val="20"/>
                <w:szCs w:val="20"/>
              </w:rPr>
              <w:br/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proofErr w:type="spellStart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Exp</w:t>
            </w:r>
            <w:proofErr w:type="spellEnd"/>
            <w:r w:rsidRPr="00387961">
              <w:rPr>
                <w:rFonts w:ascii="Arial" w:hAnsi="Arial" w:cs="Arial"/>
                <w:color w:val="0000FF"/>
                <w:sz w:val="20"/>
                <w:szCs w:val="20"/>
              </w:rPr>
              <w:t>. 14 (3/4)</w:t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A205ED">
              <w:rPr>
                <w:rFonts w:ascii="Arial" w:hAnsi="Arial" w:cs="Arial"/>
                <w:sz w:val="20"/>
                <w:szCs w:val="20"/>
              </w:rPr>
              <w:sym w:font="Wingdings" w:char="F0E0"/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Leitfähigkeit und Wirkung</w:t>
            </w:r>
          </w:p>
        </w:tc>
      </w:tr>
      <w:tr w:rsidR="00C4349D" w:rsidRPr="00A205ED" w14:paraId="549D9B3B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13A5A452" w14:textId="1F0DFE2E" w:rsidR="00C4349D" w:rsidRPr="00A205ED" w:rsidRDefault="00C4349D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lastRenderedPageBreak/>
              <w:t>Raum und Mobilität</w:t>
            </w:r>
          </w:p>
        </w:tc>
      </w:tr>
      <w:tr w:rsidR="00C4349D" w:rsidRPr="00A205ED" w14:paraId="0F594C6F" w14:textId="77777777" w:rsidTr="00A205ED">
        <w:tc>
          <w:tcPr>
            <w:tcW w:w="3484" w:type="dxa"/>
            <w:gridSpan w:val="3"/>
            <w:shd w:val="clear" w:color="auto" w:fill="auto"/>
          </w:tcPr>
          <w:p w14:paraId="3D58FE2D" w14:textId="77777777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Orientierung im Raum</w:t>
            </w:r>
          </w:p>
          <w:p w14:paraId="79242608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AD40B98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3CDCED0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A1BD2BA" w14:textId="77777777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Mobilität und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Verkehr</w:t>
            </w:r>
          </w:p>
        </w:tc>
        <w:tc>
          <w:tcPr>
            <w:tcW w:w="3485" w:type="dxa"/>
            <w:gridSpan w:val="3"/>
            <w:shd w:val="clear" w:color="auto" w:fill="auto"/>
          </w:tcPr>
          <w:p w14:paraId="386FDCE6" w14:textId="77777777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Orientierung im Raum</w:t>
            </w:r>
          </w:p>
          <w:p w14:paraId="7983E07E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348474B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6E3FC76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67A274A" w14:textId="77777777" w:rsidR="00C4349D" w:rsidRPr="00A205ED" w:rsidRDefault="00C4349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Mobilität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und Verkehr</w:t>
            </w:r>
          </w:p>
        </w:tc>
        <w:tc>
          <w:tcPr>
            <w:tcW w:w="7740" w:type="dxa"/>
            <w:gridSpan w:val="6"/>
            <w:shd w:val="clear" w:color="auto" w:fill="auto"/>
          </w:tcPr>
          <w:p w14:paraId="0A521DE5" w14:textId="2F60B20C" w:rsidR="00285CE3" w:rsidRPr="00A205ED" w:rsidRDefault="00285CE3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Psychomotorik</w:t>
            </w:r>
            <w:r w:rsidR="00623DF6" w:rsidRPr="00A205ED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623DF6" w:rsidRPr="00A205ED">
              <w:rPr>
                <w:rFonts w:ascii="Arial" w:hAnsi="Arial" w:cs="Arial"/>
                <w:sz w:val="20"/>
              </w:rPr>
              <w:t>Yoga (A)</w:t>
            </w:r>
          </w:p>
          <w:p w14:paraId="0B5196D0" w14:textId="07ECC0A3" w:rsidR="00285CE3" w:rsidRPr="00A205ED" w:rsidRDefault="00285CE3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Fahrradausbildung (</w:t>
            </w:r>
            <w:proofErr w:type="spellStart"/>
            <w:r w:rsidRPr="00A205ED">
              <w:rPr>
                <w:rFonts w:ascii="Arial" w:hAnsi="Arial" w:cs="Arial"/>
                <w:sz w:val="20"/>
              </w:rPr>
              <w:t>Kl</w:t>
            </w:r>
            <w:proofErr w:type="spellEnd"/>
            <w:r w:rsidRPr="00A205ED">
              <w:rPr>
                <w:rFonts w:ascii="Arial" w:hAnsi="Arial" w:cs="Arial"/>
                <w:sz w:val="20"/>
              </w:rPr>
              <w:t xml:space="preserve"> 4) und Fahrtraining (Kl. 2)</w:t>
            </w:r>
            <w:r w:rsidR="0031468C" w:rsidRPr="00A205ED">
              <w:rPr>
                <w:rFonts w:ascii="Arial" w:hAnsi="Arial" w:cs="Arial"/>
                <w:sz w:val="20"/>
              </w:rPr>
              <w:t>, Schwimmen</w:t>
            </w:r>
          </w:p>
          <w:p w14:paraId="54135B04" w14:textId="77777777" w:rsidR="00285CE3" w:rsidRPr="00A205ED" w:rsidRDefault="00285CE3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Weg zur Sporth</w:t>
            </w:r>
            <w:r w:rsidRPr="00A205ED">
              <w:rPr>
                <w:rFonts w:ascii="Arial" w:hAnsi="Arial" w:cs="Arial"/>
                <w:sz w:val="20"/>
                <w:szCs w:val="20"/>
              </w:rPr>
              <w:t>alle, zum Abi, zum Spielplatz, in den Wald</w:t>
            </w:r>
          </w:p>
          <w:p w14:paraId="05977DCD" w14:textId="2B9B30E1" w:rsidR="00285CE3" w:rsidRPr="00A205ED" w:rsidRDefault="00285CE3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Arbeit mit Karten, (Schulumgebung, Stuttgart, Baden-Württemberg), Stadtrundfahrt</w:t>
            </w:r>
            <w:r w:rsidR="00C0256E" w:rsidRPr="00A205ED">
              <w:rPr>
                <w:rFonts w:ascii="Arial" w:hAnsi="Arial" w:cs="Arial"/>
                <w:color w:val="FF0000"/>
                <w:sz w:val="20"/>
                <w:szCs w:val="20"/>
              </w:rPr>
              <w:t>, Geocac</w:t>
            </w:r>
            <w:r w:rsidR="00C1696E" w:rsidRPr="00A205ED">
              <w:rPr>
                <w:rFonts w:ascii="Arial" w:hAnsi="Arial" w:cs="Arial"/>
                <w:color w:val="FF0000"/>
                <w:sz w:val="20"/>
                <w:szCs w:val="20"/>
              </w:rPr>
              <w:t>hing</w:t>
            </w:r>
            <w:r w:rsidR="00623DF6"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, </w:t>
            </w:r>
            <w:proofErr w:type="spellStart"/>
            <w:r w:rsidR="00623DF6" w:rsidRPr="00A205ED">
              <w:rPr>
                <w:rFonts w:ascii="Arial" w:hAnsi="Arial" w:cs="Arial"/>
                <w:color w:val="FF0000"/>
                <w:sz w:val="20"/>
                <w:szCs w:val="20"/>
              </w:rPr>
              <w:t>Wilhelma</w:t>
            </w:r>
            <w:proofErr w:type="spellEnd"/>
          </w:p>
          <w:p w14:paraId="536DC426" w14:textId="77777777" w:rsidR="00C4349D" w:rsidRPr="00A205ED" w:rsidRDefault="00C4349D" w:rsidP="00C4349D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23D3F469" w14:textId="77777777" w:rsidR="00C0256E" w:rsidRPr="00A205ED" w:rsidRDefault="0031468C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Schulweg mit </w:t>
            </w:r>
            <w:r w:rsidRPr="00A205ED">
              <w:rPr>
                <w:rFonts w:ascii="Arial" w:hAnsi="Arial" w:cs="Arial"/>
                <w:sz w:val="20"/>
              </w:rPr>
              <w:t>Auto und VVS</w:t>
            </w:r>
          </w:p>
          <w:p w14:paraId="1CBFB33A" w14:textId="77777777" w:rsidR="0031468C" w:rsidRPr="00A205ED" w:rsidRDefault="0031468C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Fahrradausbildun</w:t>
            </w:r>
            <w:r w:rsidRPr="00A205ED">
              <w:rPr>
                <w:rFonts w:ascii="Arial" w:hAnsi="Arial" w:cs="Arial"/>
                <w:sz w:val="20"/>
                <w:szCs w:val="20"/>
              </w:rPr>
              <w:t>g, Fahrtraining, Schwimmen</w:t>
            </w:r>
          </w:p>
          <w:p w14:paraId="5023CDC6" w14:textId="77777777" w:rsidR="00B21E4D" w:rsidRPr="00A205ED" w:rsidRDefault="00B21E4D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Umweltverträglichkeit</w:t>
            </w:r>
          </w:p>
          <w:p w14:paraId="07422385" w14:textId="7BAEFC41" w:rsidR="00211380" w:rsidRPr="00A205ED" w:rsidRDefault="0021138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0000FF"/>
                <w:sz w:val="20"/>
                <w:szCs w:val="20"/>
              </w:rPr>
              <w:t>Experiment 10 (1/2)</w:t>
            </w: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 zur Sichtbarkeit von hellen und dunklen Farben und Wirksamkeit von Reflektoren</w:t>
            </w:r>
            <w:r w:rsidR="00623DF6"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623DF6" w:rsidRPr="00A205ED">
              <w:rPr>
                <w:rFonts w:ascii="Arial" w:hAnsi="Arial" w:cs="Arial"/>
                <w:sz w:val="20"/>
                <w:szCs w:val="20"/>
              </w:rPr>
              <w:t xml:space="preserve">(Jim </w:t>
            </w:r>
            <w:r w:rsidR="00623DF6" w:rsidRPr="00A205ED">
              <w:rPr>
                <w:rFonts w:ascii="Arial" w:hAnsi="Arial" w:cs="Arial"/>
                <w:sz w:val="20"/>
              </w:rPr>
              <w:t>Knopf</w:t>
            </w:r>
            <w:r w:rsidR="00623DF6" w:rsidRPr="00A205ED">
              <w:rPr>
                <w:rFonts w:ascii="Arial" w:hAnsi="Arial" w:cs="Arial"/>
                <w:sz w:val="20"/>
                <w:szCs w:val="20"/>
              </w:rPr>
              <w:t xml:space="preserve"> Kiste, Sinne Themenkiste</w:t>
            </w:r>
            <w:r w:rsidR="00623DF6" w:rsidRPr="00A205ED">
              <w:rPr>
                <w:rFonts w:ascii="Arial" w:hAnsi="Arial" w:cs="Arial"/>
                <w:color w:val="FF0000"/>
                <w:sz w:val="20"/>
                <w:szCs w:val="20"/>
              </w:rPr>
              <w:t>)</w:t>
            </w:r>
          </w:p>
        </w:tc>
      </w:tr>
      <w:tr w:rsidR="007E0887" w:rsidRPr="00A205ED" w14:paraId="7C9BE34C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6FD5EAC1" w14:textId="15542C59" w:rsidR="007E0887" w:rsidRPr="00A205ED" w:rsidRDefault="007E0887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Zeit und Wandel</w:t>
            </w:r>
          </w:p>
        </w:tc>
      </w:tr>
      <w:tr w:rsidR="007E0887" w:rsidRPr="00A205ED" w14:paraId="4133B99A" w14:textId="77777777" w:rsidTr="00A205ED">
        <w:tc>
          <w:tcPr>
            <w:tcW w:w="3484" w:type="dxa"/>
            <w:gridSpan w:val="3"/>
            <w:shd w:val="clear" w:color="auto" w:fill="auto"/>
          </w:tcPr>
          <w:p w14:paraId="036BDE1D" w14:textId="77777777" w:rsidR="007E0887" w:rsidRPr="00A205ED" w:rsidRDefault="007E088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Zeit und </w:t>
            </w:r>
            <w:r w:rsidRPr="00A205ED">
              <w:rPr>
                <w:rFonts w:ascii="Arial" w:hAnsi="Arial" w:cs="Arial"/>
                <w:sz w:val="20"/>
              </w:rPr>
              <w:t>Zeitrhythmen</w:t>
            </w:r>
          </w:p>
          <w:p w14:paraId="3A57D24B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62B4E47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A0CBB5A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666DB20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5C34A99E" w14:textId="77777777" w:rsidR="007E0887" w:rsidRPr="00A205ED" w:rsidRDefault="007E0887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>Vergangenheit</w:t>
            </w:r>
            <w:r w:rsidR="00C52926" w:rsidRPr="00A205ED">
              <w:rPr>
                <w:rFonts w:ascii="Arial" w:hAnsi="Arial" w:cs="Arial"/>
                <w:sz w:val="20"/>
                <w:szCs w:val="20"/>
              </w:rPr>
              <w:t xml:space="preserve">, Gegenwart und </w:t>
            </w:r>
            <w:r w:rsidR="00C52926" w:rsidRPr="00A205ED">
              <w:rPr>
                <w:rFonts w:ascii="Arial" w:hAnsi="Arial" w:cs="Arial"/>
                <w:sz w:val="20"/>
              </w:rPr>
              <w:t>Zukunft</w:t>
            </w:r>
          </w:p>
        </w:tc>
        <w:tc>
          <w:tcPr>
            <w:tcW w:w="3485" w:type="dxa"/>
            <w:gridSpan w:val="3"/>
            <w:shd w:val="clear" w:color="auto" w:fill="auto"/>
          </w:tcPr>
          <w:p w14:paraId="32D11806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1A93673D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23EC4676" w14:textId="77777777" w:rsid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7DC8F50B" w14:textId="77777777" w:rsidR="00AE6590" w:rsidRDefault="00AE6590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330821FD" w14:textId="77777777" w:rsidR="00387961" w:rsidRPr="00387961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  <w:szCs w:val="20"/>
              </w:rPr>
            </w:pPr>
          </w:p>
          <w:p w14:paraId="6B5BFD3E" w14:textId="30DC92E9" w:rsidR="007E0887" w:rsidRPr="00A205ED" w:rsidRDefault="00C5292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>Verga</w:t>
            </w:r>
            <w:r w:rsidR="008406AF" w:rsidRPr="00A205ED">
              <w:rPr>
                <w:rFonts w:ascii="Arial" w:hAnsi="Arial" w:cs="Arial"/>
                <w:sz w:val="20"/>
              </w:rPr>
              <w:t>ngenheit</w:t>
            </w:r>
            <w:r w:rsidR="008406AF" w:rsidRPr="00A205ED">
              <w:rPr>
                <w:rFonts w:ascii="Arial" w:hAnsi="Arial" w:cs="Arial"/>
                <w:sz w:val="20"/>
                <w:szCs w:val="20"/>
              </w:rPr>
              <w:t xml:space="preserve">, Gegenwart und </w:t>
            </w:r>
            <w:r w:rsidR="008406AF" w:rsidRPr="00A205ED">
              <w:rPr>
                <w:rFonts w:ascii="Arial" w:hAnsi="Arial" w:cs="Arial"/>
                <w:sz w:val="20"/>
              </w:rPr>
              <w:t>Zukunft</w:t>
            </w:r>
          </w:p>
          <w:p w14:paraId="34A2A920" w14:textId="77777777" w:rsidR="00244F0E" w:rsidRPr="00A205ED" w:rsidRDefault="00244F0E" w:rsidP="00244F0E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430F347A" w14:textId="77777777" w:rsidR="00C52926" w:rsidRPr="00A205ED" w:rsidRDefault="00C5292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Zeitzeugnisse</w:t>
            </w:r>
            <w:r w:rsidRPr="00A205ED">
              <w:rPr>
                <w:rFonts w:ascii="Arial" w:hAnsi="Arial" w:cs="Arial"/>
                <w:sz w:val="20"/>
                <w:szCs w:val="20"/>
              </w:rPr>
              <w:t>, Zeitzeugen und Quellen</w:t>
            </w:r>
          </w:p>
        </w:tc>
        <w:tc>
          <w:tcPr>
            <w:tcW w:w="7740" w:type="dxa"/>
            <w:gridSpan w:val="6"/>
            <w:shd w:val="clear" w:color="auto" w:fill="auto"/>
          </w:tcPr>
          <w:p w14:paraId="395CF706" w14:textId="77777777" w:rsidR="007E0887" w:rsidRPr="00A205ED" w:rsidRDefault="00DC2DB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>Schülerkonferenz</w:t>
            </w:r>
          </w:p>
          <w:p w14:paraId="23698BA6" w14:textId="570AC2F8" w:rsidR="00DC2DB6" w:rsidRPr="00A205ED" w:rsidRDefault="00DC2DB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Wochenplan, Lerntagebuch</w:t>
            </w:r>
            <w:r w:rsidR="00502B39" w:rsidRPr="00A205ED">
              <w:rPr>
                <w:rFonts w:ascii="Arial" w:hAnsi="Arial" w:cs="Arial"/>
                <w:sz w:val="20"/>
              </w:rPr>
              <w:t>, ritualisierte Lernzeiten</w:t>
            </w:r>
          </w:p>
          <w:p w14:paraId="7B1A8014" w14:textId="29C6B278" w:rsidR="00DC2DB6" w:rsidRPr="00A205ED" w:rsidRDefault="00DC2DB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Projektunterricht</w:t>
            </w:r>
            <w:r w:rsidR="00703AC4" w:rsidRPr="00A205ED">
              <w:rPr>
                <w:rFonts w:ascii="Arial" w:hAnsi="Arial" w:cs="Arial"/>
                <w:sz w:val="20"/>
              </w:rPr>
              <w:t xml:space="preserve"> </w:t>
            </w:r>
            <w:r w:rsidR="00E5705F" w:rsidRPr="00A205ED">
              <w:rPr>
                <w:rFonts w:ascii="Arial" w:hAnsi="Arial" w:cs="Arial"/>
                <w:sz w:val="20"/>
              </w:rPr>
              <w:t xml:space="preserve">„Das Jahr“ </w:t>
            </w:r>
            <w:r w:rsidR="00703AC4" w:rsidRPr="00A205ED">
              <w:rPr>
                <w:rFonts w:ascii="Arial" w:hAnsi="Arial" w:cs="Arial"/>
                <w:sz w:val="20"/>
              </w:rPr>
              <w:t>(Kiste)</w:t>
            </w:r>
          </w:p>
          <w:p w14:paraId="250237C6" w14:textId="313AACE9" w:rsidR="00703AC4" w:rsidRDefault="00703AC4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Mathematikunterricht</w:t>
            </w:r>
          </w:p>
          <w:p w14:paraId="3311140B" w14:textId="77777777" w:rsidR="00387961" w:rsidRPr="00A205ED" w:rsidRDefault="00387961" w:rsidP="00387961">
            <w:pPr>
              <w:pStyle w:val="Standa1"/>
              <w:tabs>
                <w:tab w:val="left" w:pos="2832"/>
                <w:tab w:val="left" w:pos="3540"/>
                <w:tab w:val="right" w:pos="6998"/>
              </w:tabs>
              <w:spacing w:before="60"/>
              <w:rPr>
                <w:rFonts w:ascii="Arial" w:hAnsi="Arial" w:cs="Arial"/>
                <w:sz w:val="20"/>
              </w:rPr>
            </w:pPr>
          </w:p>
          <w:p w14:paraId="3E7D7EB1" w14:textId="0CDABDC8" w:rsidR="00915EF8" w:rsidRPr="00A205ED" w:rsidRDefault="00E5705F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lastRenderedPageBreak/>
              <w:t>Römerprojekt</w:t>
            </w:r>
            <w:r w:rsidR="003F0201" w:rsidRPr="00A205ED">
              <w:rPr>
                <w:rFonts w:ascii="Arial" w:hAnsi="Arial" w:cs="Arial"/>
                <w:sz w:val="20"/>
                <w:szCs w:val="20"/>
              </w:rPr>
              <w:t xml:space="preserve"> (Römerkastell </w:t>
            </w:r>
            <w:proofErr w:type="spellStart"/>
            <w:r w:rsidR="003F0201" w:rsidRPr="00A205ED">
              <w:rPr>
                <w:rFonts w:ascii="Arial" w:hAnsi="Arial" w:cs="Arial"/>
                <w:sz w:val="20"/>
                <w:szCs w:val="20"/>
              </w:rPr>
              <w:t>Welzheim</w:t>
            </w:r>
            <w:proofErr w:type="spellEnd"/>
            <w:r w:rsidR="003F0201" w:rsidRPr="00A205ED">
              <w:rPr>
                <w:rFonts w:ascii="Arial" w:hAnsi="Arial" w:cs="Arial"/>
                <w:sz w:val="20"/>
                <w:szCs w:val="20"/>
              </w:rPr>
              <w:t>, Karls-Gymnasium</w:t>
            </w:r>
          </w:p>
          <w:p w14:paraId="46B96091" w14:textId="197F9B5F" w:rsidR="00E5705F" w:rsidRPr="00A205ED" w:rsidRDefault="00E5705F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 xml:space="preserve">Leonardo </w:t>
            </w:r>
            <w:r w:rsidRPr="00A205ED">
              <w:rPr>
                <w:rFonts w:ascii="Arial" w:hAnsi="Arial" w:cs="Arial"/>
                <w:sz w:val="20"/>
              </w:rPr>
              <w:t>da Vinci-Projekt</w:t>
            </w:r>
          </w:p>
          <w:p w14:paraId="16DABF37" w14:textId="60E661B8" w:rsidR="00F674C8" w:rsidRPr="00A205ED" w:rsidRDefault="00F674C8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Atelier Erfinder</w:t>
            </w:r>
          </w:p>
          <w:p w14:paraId="4F7859A9" w14:textId="77777777" w:rsidR="00E5705F" w:rsidRPr="00A205ED" w:rsidRDefault="00E5705F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Ritterprojekt</w:t>
            </w:r>
          </w:p>
          <w:p w14:paraId="5714938A" w14:textId="791B1BEB" w:rsidR="00E5705F" w:rsidRPr="00A205ED" w:rsidRDefault="006230A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</w:rPr>
            </w:pPr>
            <w:r w:rsidRPr="00A205ED">
              <w:rPr>
                <w:rFonts w:ascii="Arial" w:hAnsi="Arial" w:cs="Arial"/>
                <w:sz w:val="20"/>
              </w:rPr>
              <w:t>Projekt Ägypten</w:t>
            </w:r>
          </w:p>
          <w:p w14:paraId="6A5C561B" w14:textId="17EC3145" w:rsidR="00825566" w:rsidRPr="00A205ED" w:rsidRDefault="00825566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</w:rPr>
              <w:t>Einstern2-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4 (Brief, Email etc.) </w:t>
            </w:r>
          </w:p>
          <w:p w14:paraId="200AF5F1" w14:textId="5B2AE314" w:rsidR="006230A2" w:rsidRPr="00A205ED" w:rsidRDefault="006230A2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Familiengeschichte, Biographie (Persönlich, Klasse)</w:t>
            </w:r>
            <w:r w:rsidR="00825566"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 (</w:t>
            </w:r>
            <w:r w:rsidR="00825566" w:rsidRPr="00A205ED">
              <w:rPr>
                <w:rFonts w:ascii="Arial" w:hAnsi="Arial" w:cs="Arial"/>
                <w:sz w:val="20"/>
                <w:szCs w:val="20"/>
              </w:rPr>
              <w:t>Englisch)</w:t>
            </w:r>
          </w:p>
          <w:p w14:paraId="60AB5DFE" w14:textId="2BD59C9C" w:rsidR="00F674C8" w:rsidRPr="00A205ED" w:rsidRDefault="00F674C8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Siehe Thema Stuttgart (Zeit und Wandel 2)</w:t>
            </w:r>
            <w:r w:rsidR="00825566" w:rsidRPr="00A205ED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825566" w:rsidRPr="00A205ED">
              <w:rPr>
                <w:rFonts w:ascii="Arial" w:hAnsi="Arial" w:cs="Arial"/>
                <w:sz w:val="20"/>
                <w:szCs w:val="20"/>
              </w:rPr>
              <w:t>(</w:t>
            </w:r>
            <w:proofErr w:type="spellStart"/>
            <w:r w:rsidR="00825566" w:rsidRPr="00A205ED">
              <w:rPr>
                <w:rFonts w:ascii="Arial" w:hAnsi="Arial" w:cs="Arial"/>
                <w:sz w:val="20"/>
                <w:szCs w:val="20"/>
              </w:rPr>
              <w:t>Stuttgartbuch</w:t>
            </w:r>
            <w:proofErr w:type="spellEnd"/>
            <w:r w:rsidR="00825566" w:rsidRPr="00A205ED">
              <w:rPr>
                <w:rFonts w:ascii="Arial" w:hAnsi="Arial" w:cs="Arial"/>
                <w:sz w:val="20"/>
                <w:szCs w:val="20"/>
              </w:rPr>
              <w:t>, Themenkiste)</w:t>
            </w:r>
          </w:p>
          <w:p w14:paraId="07621972" w14:textId="48D3BB65" w:rsidR="00915EF8" w:rsidRPr="00A205ED" w:rsidRDefault="00AE6590" w:rsidP="00A205ED">
            <w:pPr>
              <w:pStyle w:val="Standa1"/>
              <w:numPr>
                <w:ilvl w:val="0"/>
                <w:numId w:val="2"/>
              </w:numPr>
              <w:tabs>
                <w:tab w:val="num" w:pos="327"/>
                <w:tab w:val="left" w:pos="2832"/>
                <w:tab w:val="left" w:pos="3540"/>
                <w:tab w:val="right" w:pos="6998"/>
              </w:tabs>
              <w:spacing w:before="60"/>
              <w:ind w:left="284" w:hanging="284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color w:val="FF0000"/>
                <w:sz w:val="20"/>
                <w:szCs w:val="20"/>
              </w:rPr>
              <w:t>Authentische Quellen, Zeitzeugen</w:t>
            </w:r>
          </w:p>
          <w:p w14:paraId="5976E4C8" w14:textId="77777777" w:rsidR="00915EF8" w:rsidRPr="00A205ED" w:rsidRDefault="00915EF8" w:rsidP="007E0887">
            <w:pPr>
              <w:tabs>
                <w:tab w:val="left" w:pos="2832"/>
                <w:tab w:val="left" w:pos="3540"/>
                <w:tab w:val="right" w:pos="6998"/>
              </w:tabs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C52926" w:rsidRPr="00A205ED" w14:paraId="353283B5" w14:textId="77777777" w:rsidTr="00A205ED"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auto"/>
          </w:tcPr>
          <w:p w14:paraId="786426D4" w14:textId="4B6D0B98" w:rsidR="00C52926" w:rsidRPr="00A205ED" w:rsidRDefault="00C52926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lastRenderedPageBreak/>
              <w:t xml:space="preserve">Experimente (oben </w:t>
            </w:r>
            <w:r w:rsidR="008321C2" w:rsidRPr="00A205ED">
              <w:rPr>
                <w:rFonts w:ascii="Arial" w:hAnsi="Arial" w:cs="Arial"/>
                <w:b/>
              </w:rPr>
              <w:t xml:space="preserve">rechte Spalte </w:t>
            </w:r>
            <w:r w:rsidRPr="00A205ED">
              <w:rPr>
                <w:rFonts w:ascii="Arial" w:hAnsi="Arial" w:cs="Arial"/>
                <w:b/>
              </w:rPr>
              <w:t>thematisch einfügen)</w:t>
            </w:r>
          </w:p>
        </w:tc>
      </w:tr>
      <w:tr w:rsidR="003130A0" w:rsidRPr="00A205ED" w14:paraId="757D4251" w14:textId="77777777" w:rsidTr="00A205ED">
        <w:trPr>
          <w:tblHeader/>
        </w:trPr>
        <w:tc>
          <w:tcPr>
            <w:tcW w:w="2404" w:type="dxa"/>
          </w:tcPr>
          <w:p w14:paraId="6DF397C9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BNE</w:t>
            </w:r>
            <w:r w:rsidRPr="00A205ED">
              <w:rPr>
                <w:rFonts w:ascii="Arial" w:hAnsi="Arial" w:cs="Arial"/>
                <w:b/>
              </w:rPr>
              <w:br/>
            </w:r>
            <w:r w:rsidRPr="00A205ED">
              <w:rPr>
                <w:rFonts w:ascii="Arial" w:hAnsi="Arial" w:cs="Arial"/>
                <w:sz w:val="20"/>
                <w:szCs w:val="20"/>
              </w:rPr>
              <w:t>Bildung für nachhaltige Entwicklung</w:t>
            </w:r>
          </w:p>
        </w:tc>
        <w:tc>
          <w:tcPr>
            <w:tcW w:w="2405" w:type="dxa"/>
            <w:gridSpan w:val="3"/>
          </w:tcPr>
          <w:p w14:paraId="3512DC7A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BTV</w:t>
            </w:r>
          </w:p>
          <w:p w14:paraId="2FA101DF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387961">
              <w:rPr>
                <w:rFonts w:ascii="Arial" w:hAnsi="Arial" w:cs="Arial"/>
                <w:sz w:val="20"/>
                <w:szCs w:val="20"/>
              </w:rPr>
              <w:t xml:space="preserve">Bildung für Toleranz </w:t>
            </w:r>
            <w:r w:rsidRPr="00387961">
              <w:rPr>
                <w:rFonts w:ascii="Arial" w:hAnsi="Arial" w:cs="Arial"/>
              </w:rPr>
              <w:t>und</w:t>
            </w:r>
            <w:r w:rsidRPr="00387961">
              <w:rPr>
                <w:rFonts w:ascii="Arial" w:hAnsi="Arial" w:cs="Arial"/>
                <w:sz w:val="20"/>
                <w:szCs w:val="20"/>
              </w:rPr>
              <w:t xml:space="preserve"> Akzeptanz</w:t>
            </w:r>
            <w:r w:rsidRPr="00A205ED">
              <w:rPr>
                <w:rFonts w:ascii="Arial" w:hAnsi="Arial" w:cs="Arial"/>
                <w:sz w:val="20"/>
                <w:szCs w:val="20"/>
              </w:rPr>
              <w:t xml:space="preserve"> von Vielfalt</w:t>
            </w:r>
          </w:p>
          <w:p w14:paraId="4ED1A1C6" w14:textId="77777777" w:rsidR="003130A0" w:rsidRPr="00A205ED" w:rsidRDefault="003130A0" w:rsidP="00FD3698">
            <w:pPr>
              <w:jc w:val="center"/>
              <w:rPr>
                <w:rFonts w:ascii="Arial" w:hAnsi="Arial" w:cs="Arial"/>
                <w:b/>
              </w:rPr>
            </w:pPr>
          </w:p>
        </w:tc>
        <w:tc>
          <w:tcPr>
            <w:tcW w:w="2405" w:type="dxa"/>
            <w:gridSpan w:val="3"/>
          </w:tcPr>
          <w:p w14:paraId="5B3819FF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PG</w:t>
            </w:r>
          </w:p>
          <w:p w14:paraId="124A2926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Prävention und Gesundheitsförderung</w:t>
            </w:r>
          </w:p>
        </w:tc>
        <w:tc>
          <w:tcPr>
            <w:tcW w:w="2405" w:type="dxa"/>
            <w:gridSpan w:val="2"/>
          </w:tcPr>
          <w:p w14:paraId="421964A8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BO</w:t>
            </w:r>
          </w:p>
          <w:p w14:paraId="6337504E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Berufliche Orientierung</w:t>
            </w:r>
          </w:p>
        </w:tc>
        <w:tc>
          <w:tcPr>
            <w:tcW w:w="2405" w:type="dxa"/>
            <w:gridSpan w:val="2"/>
          </w:tcPr>
          <w:p w14:paraId="5C10A0EB" w14:textId="77777777" w:rsidR="003130A0" w:rsidRPr="00A205ED" w:rsidRDefault="003130A0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MB</w:t>
            </w:r>
          </w:p>
          <w:p w14:paraId="04FA3662" w14:textId="77777777" w:rsidR="003130A0" w:rsidRPr="00A205ED" w:rsidRDefault="00D67BA1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Medienbildung</w:t>
            </w:r>
          </w:p>
          <w:p w14:paraId="0E050D5E" w14:textId="77777777" w:rsidR="003130A0" w:rsidRPr="00A205ED" w:rsidRDefault="003130A0" w:rsidP="00FD3698">
            <w:pPr>
              <w:jc w:val="center"/>
              <w:rPr>
                <w:rFonts w:ascii="Arial" w:hAnsi="Arial" w:cs="Arial"/>
                <w:b/>
                <w:sz w:val="20"/>
                <w:szCs w:val="20"/>
              </w:rPr>
            </w:pPr>
          </w:p>
        </w:tc>
        <w:tc>
          <w:tcPr>
            <w:tcW w:w="2685" w:type="dxa"/>
          </w:tcPr>
          <w:p w14:paraId="72DE98BA" w14:textId="77777777" w:rsidR="003130A0" w:rsidRPr="00A205ED" w:rsidRDefault="00D67BA1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VB</w:t>
            </w:r>
          </w:p>
          <w:p w14:paraId="6095FFA5" w14:textId="77777777" w:rsidR="00D67BA1" w:rsidRPr="00A205ED" w:rsidRDefault="00D67BA1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A205ED">
              <w:rPr>
                <w:rFonts w:ascii="Arial" w:hAnsi="Arial" w:cs="Arial"/>
                <w:sz w:val="20"/>
                <w:szCs w:val="20"/>
              </w:rPr>
              <w:t>Verbraucherbildung</w:t>
            </w:r>
          </w:p>
        </w:tc>
      </w:tr>
      <w:tr w:rsidR="00FD3698" w:rsidRPr="00A205ED" w14:paraId="772BCCBB" w14:textId="77777777" w:rsidTr="00A205ED">
        <w:trPr>
          <w:tblHeader/>
        </w:trPr>
        <w:tc>
          <w:tcPr>
            <w:tcW w:w="7214" w:type="dxa"/>
            <w:gridSpan w:val="7"/>
            <w:tcBorders>
              <w:bottom w:val="single" w:sz="4" w:space="0" w:color="auto"/>
            </w:tcBorders>
          </w:tcPr>
          <w:p w14:paraId="61661469" w14:textId="77777777" w:rsidR="003130A0" w:rsidRPr="00A205ED" w:rsidRDefault="00D67BA1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Allgemeine Leitperspektiven</w:t>
            </w:r>
          </w:p>
        </w:tc>
        <w:tc>
          <w:tcPr>
            <w:tcW w:w="7495" w:type="dxa"/>
            <w:gridSpan w:val="5"/>
            <w:tcBorders>
              <w:bottom w:val="single" w:sz="4" w:space="0" w:color="auto"/>
            </w:tcBorders>
          </w:tcPr>
          <w:p w14:paraId="2429EB12" w14:textId="77777777" w:rsidR="00FD3698" w:rsidRPr="00A205ED" w:rsidRDefault="00D67BA1" w:rsidP="00387961">
            <w:pPr>
              <w:tabs>
                <w:tab w:val="left" w:pos="2832"/>
                <w:tab w:val="left" w:pos="3233"/>
                <w:tab w:val="left" w:pos="3540"/>
                <w:tab w:val="right" w:pos="6998"/>
                <w:tab w:val="center" w:pos="7106"/>
              </w:tabs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Themenspezifische Leitperspektiven</w:t>
            </w:r>
          </w:p>
        </w:tc>
      </w:tr>
      <w:tr w:rsidR="00D67BA1" w:rsidRPr="00A205ED" w14:paraId="27F6CBD4" w14:textId="77777777" w:rsidTr="00A205ED">
        <w:trPr>
          <w:tblHeader/>
        </w:trPr>
        <w:tc>
          <w:tcPr>
            <w:tcW w:w="14709" w:type="dxa"/>
            <w:gridSpan w:val="12"/>
            <w:tcBorders>
              <w:bottom w:val="single" w:sz="4" w:space="0" w:color="auto"/>
            </w:tcBorders>
            <w:shd w:val="clear" w:color="auto" w:fill="339966"/>
          </w:tcPr>
          <w:p w14:paraId="665A0ECD" w14:textId="77777777" w:rsidR="00D67BA1" w:rsidRPr="00A205ED" w:rsidRDefault="00D67BA1" w:rsidP="00387961">
            <w:pPr>
              <w:spacing w:before="60"/>
              <w:jc w:val="center"/>
              <w:rPr>
                <w:rFonts w:ascii="Arial" w:hAnsi="Arial" w:cs="Arial"/>
                <w:b/>
                <w:color w:val="FFFFFF" w:themeColor="background1"/>
              </w:rPr>
            </w:pPr>
            <w:r w:rsidRPr="00A205ED">
              <w:rPr>
                <w:rFonts w:ascii="Arial" w:hAnsi="Arial" w:cs="Arial"/>
                <w:b/>
                <w:color w:val="FFFFFF" w:themeColor="background1"/>
              </w:rPr>
              <w:t>Leitperspektiven</w:t>
            </w:r>
          </w:p>
        </w:tc>
      </w:tr>
    </w:tbl>
    <w:p w14:paraId="22D1D3DD" w14:textId="77777777" w:rsidR="00141E31" w:rsidRPr="00A205ED" w:rsidRDefault="00141E31">
      <w:pPr>
        <w:rPr>
          <w:rFonts w:ascii="Arial" w:hAnsi="Arial" w:cs="Arial"/>
        </w:rPr>
      </w:pPr>
    </w:p>
    <w:p w14:paraId="2768D96A" w14:textId="46F43157" w:rsidR="00C343CC" w:rsidRPr="00A205ED" w:rsidRDefault="000C5BC6" w:rsidP="00387961">
      <w:pPr>
        <w:spacing w:before="60"/>
        <w:rPr>
          <w:rFonts w:ascii="Arial" w:hAnsi="Arial" w:cs="Arial"/>
          <w:b/>
        </w:rPr>
      </w:pPr>
      <w:r w:rsidRPr="00A205ED">
        <w:rPr>
          <w:rFonts w:ascii="Arial" w:hAnsi="Arial" w:cs="Arial"/>
          <w:b/>
        </w:rPr>
        <w:t xml:space="preserve">Anhang: </w:t>
      </w:r>
      <w:r w:rsidR="00530551" w:rsidRPr="00A205ED">
        <w:rPr>
          <w:rFonts w:ascii="Arial" w:hAnsi="Arial" w:cs="Arial"/>
          <w:b/>
        </w:rPr>
        <w:t>Projektplan</w:t>
      </w:r>
      <w:r w:rsidRPr="00A205ED">
        <w:rPr>
          <w:rFonts w:ascii="Arial" w:hAnsi="Arial" w:cs="Arial"/>
          <w:b/>
        </w:rPr>
        <w:t xml:space="preserve"> zu Ateliers, Unterricht, Projekttagen- und –</w:t>
      </w:r>
      <w:proofErr w:type="spellStart"/>
      <w:r w:rsidRPr="00A205ED">
        <w:rPr>
          <w:rFonts w:ascii="Arial" w:hAnsi="Arial" w:cs="Arial"/>
          <w:b/>
        </w:rPr>
        <w:t>wochen</w:t>
      </w:r>
      <w:proofErr w:type="spellEnd"/>
      <w:r w:rsidRPr="00A205ED">
        <w:rPr>
          <w:rFonts w:ascii="Arial" w:hAnsi="Arial" w:cs="Arial"/>
          <w:b/>
        </w:rPr>
        <w:t xml:space="preserve">, </w:t>
      </w:r>
      <w:r w:rsidR="00C343CC" w:rsidRPr="00A205ED">
        <w:rPr>
          <w:rFonts w:ascii="Arial" w:hAnsi="Arial" w:cs="Arial"/>
          <w:b/>
        </w:rPr>
        <w:br w:type="page"/>
      </w:r>
    </w:p>
    <w:p w14:paraId="52E88281" w14:textId="0C505FCC" w:rsidR="00C343CC" w:rsidRPr="00A205ED" w:rsidRDefault="000C5BC6" w:rsidP="00387961">
      <w:pPr>
        <w:spacing w:before="60"/>
        <w:rPr>
          <w:rFonts w:ascii="Arial" w:hAnsi="Arial" w:cs="Arial"/>
        </w:rPr>
      </w:pPr>
      <w:r w:rsidRPr="00A205ED">
        <w:rPr>
          <w:rFonts w:ascii="Arial" w:hAnsi="Arial" w:cs="Arial"/>
          <w:b/>
        </w:rPr>
        <w:lastRenderedPageBreak/>
        <w:t>Atelier-</w:t>
      </w:r>
      <w:r w:rsidR="00B51074" w:rsidRPr="00A205ED">
        <w:rPr>
          <w:rFonts w:ascii="Arial" w:hAnsi="Arial" w:cs="Arial"/>
          <w:b/>
        </w:rPr>
        <w:t>Vierjahres</w:t>
      </w:r>
      <w:r w:rsidR="00AE4848" w:rsidRPr="00A205ED">
        <w:rPr>
          <w:rFonts w:ascii="Arial" w:hAnsi="Arial" w:cs="Arial"/>
          <w:b/>
        </w:rPr>
        <w:t>plan</w:t>
      </w:r>
      <w:r w:rsidR="00B51074" w:rsidRPr="00A205ED">
        <w:rPr>
          <w:rFonts w:ascii="Arial" w:hAnsi="Arial" w:cs="Arial"/>
        </w:rPr>
        <w:t xml:space="preserve"> (alle Ateliers 2h/pro Woche, j</w:t>
      </w:r>
      <w:r w:rsidR="00AE4848" w:rsidRPr="00A205ED">
        <w:rPr>
          <w:rFonts w:ascii="Arial" w:hAnsi="Arial" w:cs="Arial"/>
        </w:rPr>
        <w:t xml:space="preserve">e 2h Daueratelier </w:t>
      </w:r>
      <w:r w:rsidR="00B51074" w:rsidRPr="00A205ED">
        <w:rPr>
          <w:rFonts w:ascii="Arial" w:hAnsi="Arial" w:cs="Arial"/>
        </w:rPr>
        <w:t xml:space="preserve">gibt es </w:t>
      </w:r>
      <w:r w:rsidR="00AE4848" w:rsidRPr="00A205ED">
        <w:rPr>
          <w:rFonts w:ascii="Arial" w:hAnsi="Arial" w:cs="Arial"/>
        </w:rPr>
        <w:t>2h Wechselatelier)</w:t>
      </w: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2429"/>
        <w:gridCol w:w="2719"/>
        <w:gridCol w:w="2780"/>
        <w:gridCol w:w="2594"/>
        <w:gridCol w:w="4265"/>
      </w:tblGrid>
      <w:tr w:rsidR="00740E0D" w:rsidRPr="00A205ED" w14:paraId="188EE064" w14:textId="77777777" w:rsidTr="002D171A">
        <w:tc>
          <w:tcPr>
            <w:tcW w:w="821" w:type="pct"/>
          </w:tcPr>
          <w:p w14:paraId="3CE36E8C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b/>
                <w:highlight w:val="yellow"/>
              </w:rPr>
            </w:pPr>
            <w:r w:rsidRPr="00A205ED">
              <w:rPr>
                <w:rFonts w:ascii="Arial" w:hAnsi="Arial" w:cs="Arial"/>
                <w:b/>
                <w:highlight w:val="yellow"/>
              </w:rPr>
              <w:t>Dauerateliers</w:t>
            </w:r>
          </w:p>
        </w:tc>
        <w:tc>
          <w:tcPr>
            <w:tcW w:w="919" w:type="pct"/>
          </w:tcPr>
          <w:p w14:paraId="7C14C8F9" w14:textId="4749E110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Wechselatelier 1</w:t>
            </w:r>
            <w:r w:rsidR="00AE4848" w:rsidRPr="00A205ED">
              <w:rPr>
                <w:rFonts w:ascii="Arial" w:hAnsi="Arial" w:cs="Arial"/>
              </w:rPr>
              <w:t>. Jahr</w:t>
            </w:r>
          </w:p>
        </w:tc>
        <w:tc>
          <w:tcPr>
            <w:tcW w:w="940" w:type="pct"/>
          </w:tcPr>
          <w:p w14:paraId="446EE9AC" w14:textId="784C0AF6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Wechselatelier 2</w:t>
            </w:r>
            <w:r w:rsidR="00AE4848" w:rsidRPr="00A205ED">
              <w:rPr>
                <w:rFonts w:ascii="Arial" w:hAnsi="Arial" w:cs="Arial"/>
              </w:rPr>
              <w:t>. Jahr</w:t>
            </w:r>
          </w:p>
        </w:tc>
        <w:tc>
          <w:tcPr>
            <w:tcW w:w="877" w:type="pct"/>
          </w:tcPr>
          <w:p w14:paraId="6E075701" w14:textId="184D6BA4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Wechselatelier 3</w:t>
            </w:r>
            <w:r w:rsidR="00AE4848" w:rsidRPr="00A205ED">
              <w:rPr>
                <w:rFonts w:ascii="Arial" w:hAnsi="Arial" w:cs="Arial"/>
              </w:rPr>
              <w:t>. Jahr</w:t>
            </w:r>
          </w:p>
        </w:tc>
        <w:tc>
          <w:tcPr>
            <w:tcW w:w="1442" w:type="pct"/>
          </w:tcPr>
          <w:p w14:paraId="2AA1B44E" w14:textId="6D27382F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Wechselatelier 4</w:t>
            </w:r>
            <w:r w:rsidR="00AE4848" w:rsidRPr="00A205ED">
              <w:rPr>
                <w:rFonts w:ascii="Arial" w:hAnsi="Arial" w:cs="Arial"/>
              </w:rPr>
              <w:t>. Jahr</w:t>
            </w:r>
          </w:p>
        </w:tc>
      </w:tr>
      <w:tr w:rsidR="00740E0D" w:rsidRPr="00A205ED" w14:paraId="55C3BE5E" w14:textId="77777777" w:rsidTr="002D171A">
        <w:tc>
          <w:tcPr>
            <w:tcW w:w="821" w:type="pct"/>
          </w:tcPr>
          <w:p w14:paraId="3C431DD1" w14:textId="1ABD6928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 xml:space="preserve">Kochen </w:t>
            </w:r>
          </w:p>
        </w:tc>
        <w:tc>
          <w:tcPr>
            <w:tcW w:w="919" w:type="pct"/>
          </w:tcPr>
          <w:p w14:paraId="75DBAB52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TW</w:t>
            </w:r>
          </w:p>
        </w:tc>
        <w:tc>
          <w:tcPr>
            <w:tcW w:w="940" w:type="pct"/>
          </w:tcPr>
          <w:p w14:paraId="0748652C" w14:textId="2130475D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Freizeitgestaltung</w:t>
            </w:r>
            <w:r w:rsidR="00740E0D" w:rsidRPr="00A205ED">
              <w:rPr>
                <w:rFonts w:ascii="Arial" w:hAnsi="Arial" w:cs="Arial"/>
              </w:rPr>
              <w:t xml:space="preserve"> </w:t>
            </w:r>
            <w:r w:rsidRPr="00A205ED">
              <w:rPr>
                <w:rFonts w:ascii="Arial" w:hAnsi="Arial" w:cs="Arial"/>
              </w:rPr>
              <w:t>(Spiele)</w:t>
            </w:r>
          </w:p>
        </w:tc>
        <w:tc>
          <w:tcPr>
            <w:tcW w:w="877" w:type="pct"/>
          </w:tcPr>
          <w:p w14:paraId="7F5E108A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TW</w:t>
            </w:r>
          </w:p>
        </w:tc>
        <w:tc>
          <w:tcPr>
            <w:tcW w:w="1442" w:type="pct"/>
          </w:tcPr>
          <w:p w14:paraId="56AD69E1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Medien</w:t>
            </w:r>
          </w:p>
        </w:tc>
      </w:tr>
      <w:tr w:rsidR="00740E0D" w:rsidRPr="00A205ED" w14:paraId="5B9A2CC3" w14:textId="77777777" w:rsidTr="002D171A">
        <w:tc>
          <w:tcPr>
            <w:tcW w:w="821" w:type="pct"/>
          </w:tcPr>
          <w:p w14:paraId="516B0FFD" w14:textId="633B3C80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>Giraffenatelier</w:t>
            </w:r>
          </w:p>
        </w:tc>
        <w:tc>
          <w:tcPr>
            <w:tcW w:w="919" w:type="pct"/>
          </w:tcPr>
          <w:p w14:paraId="13512FB5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Wetter</w:t>
            </w:r>
          </w:p>
        </w:tc>
        <w:tc>
          <w:tcPr>
            <w:tcW w:w="940" w:type="pct"/>
          </w:tcPr>
          <w:p w14:paraId="2CA00194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Bauen/Konstruieren</w:t>
            </w:r>
          </w:p>
        </w:tc>
        <w:tc>
          <w:tcPr>
            <w:tcW w:w="877" w:type="pct"/>
          </w:tcPr>
          <w:p w14:paraId="116967E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Naturphänomene Bionik</w:t>
            </w:r>
          </w:p>
        </w:tc>
        <w:tc>
          <w:tcPr>
            <w:tcW w:w="1442" w:type="pct"/>
          </w:tcPr>
          <w:p w14:paraId="65B8E87F" w14:textId="77777777" w:rsidR="008256D5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Freizeitgestaltung</w:t>
            </w:r>
          </w:p>
          <w:p w14:paraId="13C3DA4B" w14:textId="01BC470D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(Spiele)</w:t>
            </w:r>
          </w:p>
        </w:tc>
      </w:tr>
      <w:tr w:rsidR="00740E0D" w:rsidRPr="00A205ED" w14:paraId="3D105102" w14:textId="77777777" w:rsidTr="002D171A">
        <w:tc>
          <w:tcPr>
            <w:tcW w:w="821" w:type="pct"/>
          </w:tcPr>
          <w:p w14:paraId="44B4138D" w14:textId="27654868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 xml:space="preserve">Yoga </w:t>
            </w:r>
          </w:p>
        </w:tc>
        <w:tc>
          <w:tcPr>
            <w:tcW w:w="919" w:type="pct"/>
          </w:tcPr>
          <w:p w14:paraId="4B5ED27A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Kunst</w:t>
            </w:r>
          </w:p>
        </w:tc>
        <w:tc>
          <w:tcPr>
            <w:tcW w:w="940" w:type="pct"/>
          </w:tcPr>
          <w:p w14:paraId="0FBD6C63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Kunst</w:t>
            </w:r>
          </w:p>
        </w:tc>
        <w:tc>
          <w:tcPr>
            <w:tcW w:w="877" w:type="pct"/>
          </w:tcPr>
          <w:p w14:paraId="70F3D22D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Kunst</w:t>
            </w:r>
          </w:p>
        </w:tc>
        <w:tc>
          <w:tcPr>
            <w:tcW w:w="1442" w:type="pct"/>
          </w:tcPr>
          <w:p w14:paraId="54D2FBBC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Kunst</w:t>
            </w:r>
          </w:p>
        </w:tc>
      </w:tr>
      <w:tr w:rsidR="00740E0D" w:rsidRPr="00A205ED" w14:paraId="26EDC1FE" w14:textId="77777777" w:rsidTr="002D171A">
        <w:tc>
          <w:tcPr>
            <w:tcW w:w="821" w:type="pct"/>
          </w:tcPr>
          <w:p w14:paraId="3600A147" w14:textId="191F2642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 xml:space="preserve">Sport (Zirkus) </w:t>
            </w:r>
          </w:p>
        </w:tc>
        <w:tc>
          <w:tcPr>
            <w:tcW w:w="919" w:type="pct"/>
          </w:tcPr>
          <w:p w14:paraId="5137FBAE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Naturphänomene Wasserreinigung</w:t>
            </w:r>
          </w:p>
        </w:tc>
        <w:tc>
          <w:tcPr>
            <w:tcW w:w="940" w:type="pct"/>
          </w:tcPr>
          <w:p w14:paraId="6BBF28B6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Naturphänomene Licht/Schatten</w:t>
            </w:r>
          </w:p>
        </w:tc>
        <w:tc>
          <w:tcPr>
            <w:tcW w:w="877" w:type="pct"/>
          </w:tcPr>
          <w:p w14:paraId="1F89BA8A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Naturphänomene Strom/Elektrik</w:t>
            </w:r>
          </w:p>
        </w:tc>
        <w:tc>
          <w:tcPr>
            <w:tcW w:w="1442" w:type="pct"/>
          </w:tcPr>
          <w:p w14:paraId="6E27718B" w14:textId="77777777" w:rsidR="008256D5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 xml:space="preserve">Naturphänomene </w:t>
            </w:r>
          </w:p>
          <w:p w14:paraId="01C613AF" w14:textId="7A3BDDCD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Solar</w:t>
            </w:r>
          </w:p>
        </w:tc>
      </w:tr>
      <w:tr w:rsidR="00740E0D" w:rsidRPr="00A205ED" w14:paraId="5071AE92" w14:textId="77777777" w:rsidTr="002D171A">
        <w:tc>
          <w:tcPr>
            <w:tcW w:w="821" w:type="pct"/>
          </w:tcPr>
          <w:p w14:paraId="0A380791" w14:textId="5E3D3073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 xml:space="preserve">Kinder der Welt </w:t>
            </w:r>
          </w:p>
        </w:tc>
        <w:tc>
          <w:tcPr>
            <w:tcW w:w="919" w:type="pct"/>
          </w:tcPr>
          <w:p w14:paraId="22870B7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Pflanzen</w:t>
            </w:r>
          </w:p>
        </w:tc>
        <w:tc>
          <w:tcPr>
            <w:tcW w:w="940" w:type="pct"/>
          </w:tcPr>
          <w:p w14:paraId="31CE7F49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Pflanzen</w:t>
            </w:r>
          </w:p>
        </w:tc>
        <w:tc>
          <w:tcPr>
            <w:tcW w:w="877" w:type="pct"/>
          </w:tcPr>
          <w:p w14:paraId="59F5E4D1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Müll</w:t>
            </w:r>
          </w:p>
        </w:tc>
        <w:tc>
          <w:tcPr>
            <w:tcW w:w="1442" w:type="pct"/>
          </w:tcPr>
          <w:p w14:paraId="495802D6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Familiengeschichte / Biographie</w:t>
            </w:r>
          </w:p>
        </w:tc>
      </w:tr>
      <w:tr w:rsidR="00740E0D" w:rsidRPr="00A205ED" w14:paraId="51985655" w14:textId="77777777" w:rsidTr="002D171A">
        <w:tc>
          <w:tcPr>
            <w:tcW w:w="821" w:type="pct"/>
          </w:tcPr>
          <w:p w14:paraId="34430748" w14:textId="6A70A49D" w:rsidR="00C343CC" w:rsidRPr="00A205ED" w:rsidRDefault="00AE4848" w:rsidP="00387961">
            <w:pPr>
              <w:spacing w:before="60"/>
              <w:rPr>
                <w:rFonts w:ascii="Arial" w:hAnsi="Arial" w:cs="Arial"/>
                <w:highlight w:val="yellow"/>
              </w:rPr>
            </w:pPr>
            <w:r w:rsidRPr="00A205ED">
              <w:rPr>
                <w:rFonts w:ascii="Arial" w:hAnsi="Arial" w:cs="Arial"/>
                <w:highlight w:val="yellow"/>
              </w:rPr>
              <w:t xml:space="preserve">Abi </w:t>
            </w:r>
          </w:p>
        </w:tc>
        <w:tc>
          <w:tcPr>
            <w:tcW w:w="919" w:type="pct"/>
          </w:tcPr>
          <w:p w14:paraId="0A7B32BF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Musik</w:t>
            </w:r>
          </w:p>
        </w:tc>
        <w:tc>
          <w:tcPr>
            <w:tcW w:w="940" w:type="pct"/>
          </w:tcPr>
          <w:p w14:paraId="335677D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Musik</w:t>
            </w:r>
          </w:p>
        </w:tc>
        <w:tc>
          <w:tcPr>
            <w:tcW w:w="877" w:type="pct"/>
          </w:tcPr>
          <w:p w14:paraId="174064A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Musik</w:t>
            </w:r>
          </w:p>
        </w:tc>
        <w:tc>
          <w:tcPr>
            <w:tcW w:w="1442" w:type="pct"/>
          </w:tcPr>
          <w:p w14:paraId="1C6108B9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Musik</w:t>
            </w:r>
          </w:p>
        </w:tc>
      </w:tr>
    </w:tbl>
    <w:p w14:paraId="69EFD06C" w14:textId="77777777" w:rsidR="00C343CC" w:rsidRPr="00A205ED" w:rsidRDefault="00C343CC" w:rsidP="00387961">
      <w:pPr>
        <w:spacing w:before="60"/>
        <w:rPr>
          <w:rFonts w:ascii="Arial" w:hAnsi="Arial" w:cs="Arial"/>
        </w:rPr>
      </w:pPr>
    </w:p>
    <w:tbl>
      <w:tblPr>
        <w:tblStyle w:val="Tabellenraster"/>
        <w:tblW w:w="5000" w:type="pct"/>
        <w:tblLook w:val="04A0" w:firstRow="1" w:lastRow="0" w:firstColumn="1" w:lastColumn="0" w:noHBand="0" w:noVBand="1"/>
      </w:tblPr>
      <w:tblGrid>
        <w:gridCol w:w="3701"/>
        <w:gridCol w:w="2491"/>
        <w:gridCol w:w="4777"/>
        <w:gridCol w:w="3818"/>
      </w:tblGrid>
      <w:tr w:rsidR="00B51074" w:rsidRPr="00A205ED" w14:paraId="6275F1ED" w14:textId="77777777" w:rsidTr="00711F82">
        <w:tc>
          <w:tcPr>
            <w:tcW w:w="1251" w:type="pct"/>
            <w:shd w:val="clear" w:color="auto" w:fill="D9D9D9" w:themeFill="background1" w:themeFillShade="D9"/>
          </w:tcPr>
          <w:p w14:paraId="301BB8B2" w14:textId="2232199C" w:rsidR="00C343CC" w:rsidRPr="00A205ED" w:rsidRDefault="0015591D" w:rsidP="00387961">
            <w:pPr>
              <w:spacing w:before="60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Projektf</w:t>
            </w:r>
            <w:r w:rsidR="00C343CC" w:rsidRPr="00A205ED">
              <w:rPr>
                <w:rFonts w:ascii="Arial" w:hAnsi="Arial" w:cs="Arial"/>
                <w:b/>
              </w:rPr>
              <w:t>reizeit</w:t>
            </w:r>
          </w:p>
        </w:tc>
        <w:tc>
          <w:tcPr>
            <w:tcW w:w="842" w:type="pct"/>
            <w:shd w:val="clear" w:color="auto" w:fill="D9D9D9" w:themeFill="background1" w:themeFillShade="D9"/>
          </w:tcPr>
          <w:p w14:paraId="32894900" w14:textId="77777777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Vor/Nachateliers</w:t>
            </w:r>
          </w:p>
        </w:tc>
        <w:tc>
          <w:tcPr>
            <w:tcW w:w="1615" w:type="pct"/>
            <w:shd w:val="clear" w:color="auto" w:fill="D9D9D9" w:themeFill="background1" w:themeFillShade="D9"/>
          </w:tcPr>
          <w:p w14:paraId="57C251A7" w14:textId="77777777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Projektwochen/-tage</w:t>
            </w:r>
          </w:p>
        </w:tc>
        <w:tc>
          <w:tcPr>
            <w:tcW w:w="1291" w:type="pct"/>
            <w:shd w:val="clear" w:color="auto" w:fill="D9D9D9" w:themeFill="background1" w:themeFillShade="D9"/>
          </w:tcPr>
          <w:p w14:paraId="54C3468A" w14:textId="0277D926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Schülerkonferenz</w:t>
            </w:r>
            <w:r w:rsidR="000C5BC6" w:rsidRPr="00A205ED">
              <w:rPr>
                <w:rFonts w:ascii="Arial" w:hAnsi="Arial" w:cs="Arial"/>
                <w:b/>
              </w:rPr>
              <w:t>/off. Anfang</w:t>
            </w:r>
          </w:p>
        </w:tc>
      </w:tr>
      <w:tr w:rsidR="00B51074" w:rsidRPr="00A205ED" w14:paraId="47DF6B94" w14:textId="77777777" w:rsidTr="00711F82">
        <w:tc>
          <w:tcPr>
            <w:tcW w:w="1251" w:type="pct"/>
          </w:tcPr>
          <w:p w14:paraId="4E4EC42B" w14:textId="77777777" w:rsidR="00B51074" w:rsidRPr="00A205ED" w:rsidRDefault="00B51074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 xml:space="preserve">4 </w:t>
            </w:r>
            <w:r w:rsidR="00C343CC" w:rsidRPr="00A205ED">
              <w:rPr>
                <w:rFonts w:ascii="Arial" w:hAnsi="Arial" w:cs="Arial"/>
              </w:rPr>
              <w:t>Eleme</w:t>
            </w:r>
            <w:r w:rsidRPr="00A205ED">
              <w:rPr>
                <w:rFonts w:ascii="Arial" w:hAnsi="Arial" w:cs="Arial"/>
              </w:rPr>
              <w:t>nte</w:t>
            </w:r>
            <w:r w:rsidRPr="00A205ED">
              <w:rPr>
                <w:rFonts w:ascii="Arial" w:hAnsi="Arial" w:cs="Arial"/>
              </w:rPr>
              <w:br/>
              <w:t xml:space="preserve">(Luft, Wasser, Erde, Feuer) </w:t>
            </w:r>
          </w:p>
          <w:p w14:paraId="61CEEA1C" w14:textId="3EC897BD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2 jährig</w:t>
            </w:r>
          </w:p>
        </w:tc>
        <w:tc>
          <w:tcPr>
            <w:tcW w:w="842" w:type="pct"/>
          </w:tcPr>
          <w:p w14:paraId="59F82C4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Medien (Zeitung)</w:t>
            </w:r>
          </w:p>
        </w:tc>
        <w:tc>
          <w:tcPr>
            <w:tcW w:w="1615" w:type="pct"/>
          </w:tcPr>
          <w:p w14:paraId="20C7A684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Stuttgart</w:t>
            </w:r>
          </w:p>
        </w:tc>
        <w:tc>
          <w:tcPr>
            <w:tcW w:w="1291" w:type="pct"/>
          </w:tcPr>
          <w:p w14:paraId="264BE00F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Musik</w:t>
            </w:r>
          </w:p>
        </w:tc>
      </w:tr>
      <w:tr w:rsidR="00B51074" w:rsidRPr="00A205ED" w14:paraId="7D83C2A1" w14:textId="77777777" w:rsidTr="00711F82">
        <w:tc>
          <w:tcPr>
            <w:tcW w:w="1251" w:type="pct"/>
          </w:tcPr>
          <w:p w14:paraId="612ED538" w14:textId="6E137848" w:rsidR="00C343CC" w:rsidRPr="00A205ED" w:rsidRDefault="00B51074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 xml:space="preserve">Gemeinschaft  </w:t>
            </w:r>
            <w:r w:rsidR="00C343CC" w:rsidRPr="00A205ED">
              <w:rPr>
                <w:rFonts w:ascii="Arial" w:hAnsi="Arial" w:cs="Arial"/>
              </w:rPr>
              <w:t>2 jährig</w:t>
            </w:r>
          </w:p>
        </w:tc>
        <w:tc>
          <w:tcPr>
            <w:tcW w:w="842" w:type="pct"/>
          </w:tcPr>
          <w:p w14:paraId="5CB6B7FC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Ich-Wir</w:t>
            </w:r>
          </w:p>
        </w:tc>
        <w:tc>
          <w:tcPr>
            <w:tcW w:w="1615" w:type="pct"/>
          </w:tcPr>
          <w:p w14:paraId="68BD14F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Größen (z.B. Messen,…)</w:t>
            </w:r>
          </w:p>
        </w:tc>
        <w:tc>
          <w:tcPr>
            <w:tcW w:w="1291" w:type="pct"/>
          </w:tcPr>
          <w:p w14:paraId="38D92596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Demokratie/ Gesellschaft</w:t>
            </w:r>
          </w:p>
        </w:tc>
      </w:tr>
      <w:tr w:rsidR="00B51074" w:rsidRPr="00A205ED" w14:paraId="62414878" w14:textId="77777777" w:rsidTr="00711F82">
        <w:tc>
          <w:tcPr>
            <w:tcW w:w="1251" w:type="pct"/>
          </w:tcPr>
          <w:p w14:paraId="42CEA435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0C7E59B4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Sinne</w:t>
            </w:r>
          </w:p>
        </w:tc>
        <w:tc>
          <w:tcPr>
            <w:tcW w:w="1615" w:type="pct"/>
          </w:tcPr>
          <w:p w14:paraId="6643F6B3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Herbstfest (Kinderrechte)</w:t>
            </w:r>
          </w:p>
        </w:tc>
        <w:tc>
          <w:tcPr>
            <w:tcW w:w="1291" w:type="pct"/>
          </w:tcPr>
          <w:p w14:paraId="585C2697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Zeitorientierung (Datum,…)</w:t>
            </w:r>
          </w:p>
        </w:tc>
      </w:tr>
      <w:tr w:rsidR="00B51074" w:rsidRPr="00A205ED" w14:paraId="63850501" w14:textId="77777777" w:rsidTr="00711F82">
        <w:tc>
          <w:tcPr>
            <w:tcW w:w="1251" w:type="pct"/>
          </w:tcPr>
          <w:p w14:paraId="7D8606B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19BCCCF6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Körper</w:t>
            </w:r>
          </w:p>
        </w:tc>
        <w:tc>
          <w:tcPr>
            <w:tcW w:w="1615" w:type="pct"/>
          </w:tcPr>
          <w:p w14:paraId="7B0FC69D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Klettergarten</w:t>
            </w:r>
          </w:p>
        </w:tc>
        <w:tc>
          <w:tcPr>
            <w:tcW w:w="1291" w:type="pct"/>
          </w:tcPr>
          <w:p w14:paraId="27437FA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</w:tr>
      <w:tr w:rsidR="00B51074" w:rsidRPr="00A205ED" w14:paraId="3C2792A5" w14:textId="77777777" w:rsidTr="00711F82">
        <w:tc>
          <w:tcPr>
            <w:tcW w:w="1251" w:type="pct"/>
          </w:tcPr>
          <w:p w14:paraId="011DE151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72598DC1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Sexualkunde</w:t>
            </w:r>
          </w:p>
        </w:tc>
        <w:tc>
          <w:tcPr>
            <w:tcW w:w="1615" w:type="pct"/>
          </w:tcPr>
          <w:p w14:paraId="70A02131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Fahrradausbildung</w:t>
            </w:r>
          </w:p>
        </w:tc>
        <w:tc>
          <w:tcPr>
            <w:tcW w:w="1291" w:type="pct"/>
          </w:tcPr>
          <w:p w14:paraId="4A2658C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</w:tr>
      <w:tr w:rsidR="00B51074" w:rsidRPr="00A205ED" w14:paraId="569AEFF9" w14:textId="77777777" w:rsidTr="00711F82">
        <w:tc>
          <w:tcPr>
            <w:tcW w:w="1251" w:type="pct"/>
          </w:tcPr>
          <w:p w14:paraId="5531961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6A56C0A5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615" w:type="pct"/>
          </w:tcPr>
          <w:p w14:paraId="1D297C2B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Nikolaus (Theater/</w:t>
            </w:r>
            <w:proofErr w:type="spellStart"/>
            <w:r w:rsidRPr="00A205ED">
              <w:rPr>
                <w:rFonts w:ascii="Arial" w:hAnsi="Arial" w:cs="Arial"/>
              </w:rPr>
              <w:t>Experimenta</w:t>
            </w:r>
            <w:proofErr w:type="spellEnd"/>
            <w:r w:rsidRPr="00A205ED">
              <w:rPr>
                <w:rFonts w:ascii="Arial" w:hAnsi="Arial" w:cs="Arial"/>
              </w:rPr>
              <w:t>,…)</w:t>
            </w:r>
          </w:p>
        </w:tc>
        <w:tc>
          <w:tcPr>
            <w:tcW w:w="1291" w:type="pct"/>
          </w:tcPr>
          <w:p w14:paraId="5B8D4B9F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</w:tr>
      <w:tr w:rsidR="00B51074" w:rsidRPr="00A205ED" w14:paraId="752FDA5D" w14:textId="77777777" w:rsidTr="00711F82">
        <w:tc>
          <w:tcPr>
            <w:tcW w:w="1251" w:type="pct"/>
          </w:tcPr>
          <w:p w14:paraId="10F4FBCD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216CA0DF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615" w:type="pct"/>
          </w:tcPr>
          <w:p w14:paraId="5F6443BB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Erste-Hilfe-Kurs</w:t>
            </w:r>
          </w:p>
        </w:tc>
        <w:tc>
          <w:tcPr>
            <w:tcW w:w="1291" w:type="pct"/>
          </w:tcPr>
          <w:p w14:paraId="24874A08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</w:tr>
      <w:tr w:rsidR="00B51074" w:rsidRPr="00A205ED" w14:paraId="6CD9896C" w14:textId="77777777" w:rsidTr="00711F82">
        <w:tc>
          <w:tcPr>
            <w:tcW w:w="1251" w:type="pct"/>
          </w:tcPr>
          <w:p w14:paraId="47D90A3C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842" w:type="pct"/>
          </w:tcPr>
          <w:p w14:paraId="6C6A81BA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1615" w:type="pct"/>
          </w:tcPr>
          <w:p w14:paraId="4CFFA5EB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Schul-Laden</w:t>
            </w:r>
          </w:p>
        </w:tc>
        <w:tc>
          <w:tcPr>
            <w:tcW w:w="1291" w:type="pct"/>
          </w:tcPr>
          <w:p w14:paraId="068D1133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</w:tr>
    </w:tbl>
    <w:p w14:paraId="0EC91F49" w14:textId="77777777" w:rsidR="00C343CC" w:rsidRPr="00A205ED" w:rsidRDefault="00C343CC" w:rsidP="00387961">
      <w:pPr>
        <w:spacing w:before="60"/>
        <w:rPr>
          <w:rFonts w:ascii="Arial" w:hAnsi="Arial" w:cs="Arial"/>
        </w:rPr>
      </w:pPr>
    </w:p>
    <w:tbl>
      <w:tblPr>
        <w:tblStyle w:val="Tabellenraster"/>
        <w:tblW w:w="0" w:type="auto"/>
        <w:tblLook w:val="04A0" w:firstRow="1" w:lastRow="0" w:firstColumn="1" w:lastColumn="0" w:noHBand="0" w:noVBand="1"/>
      </w:tblPr>
      <w:tblGrid>
        <w:gridCol w:w="6753"/>
        <w:gridCol w:w="6473"/>
      </w:tblGrid>
      <w:tr w:rsidR="00C343CC" w:rsidRPr="00A205ED" w14:paraId="3068380C" w14:textId="77777777" w:rsidTr="002D171A">
        <w:tc>
          <w:tcPr>
            <w:tcW w:w="0" w:type="auto"/>
            <w:gridSpan w:val="2"/>
            <w:shd w:val="clear" w:color="auto" w:fill="D9D9D9" w:themeFill="background1" w:themeFillShade="D9"/>
          </w:tcPr>
          <w:p w14:paraId="54C1F887" w14:textId="77777777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b/>
              </w:rPr>
            </w:pPr>
            <w:r w:rsidRPr="00A205ED">
              <w:rPr>
                <w:rFonts w:ascii="Arial" w:hAnsi="Arial" w:cs="Arial"/>
                <w:b/>
              </w:rPr>
              <w:t>Unterricht</w:t>
            </w:r>
          </w:p>
        </w:tc>
      </w:tr>
      <w:tr w:rsidR="00C343CC" w:rsidRPr="00A205ED" w14:paraId="2CF75A3A" w14:textId="77777777" w:rsidTr="002D171A">
        <w:trPr>
          <w:trHeight w:val="171"/>
        </w:trPr>
        <w:tc>
          <w:tcPr>
            <w:tcW w:w="0" w:type="auto"/>
            <w:shd w:val="clear" w:color="auto" w:fill="D9D9D9" w:themeFill="background1" w:themeFillShade="D9"/>
          </w:tcPr>
          <w:p w14:paraId="293AF881" w14:textId="77777777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i/>
              </w:rPr>
            </w:pPr>
            <w:r w:rsidRPr="00A205ED">
              <w:rPr>
                <w:rFonts w:ascii="Arial" w:hAnsi="Arial" w:cs="Arial"/>
                <w:i/>
              </w:rPr>
              <w:t>Themenkisten (vorhanden)</w:t>
            </w:r>
          </w:p>
        </w:tc>
        <w:tc>
          <w:tcPr>
            <w:tcW w:w="0" w:type="auto"/>
            <w:shd w:val="clear" w:color="auto" w:fill="D9D9D9" w:themeFill="background1" w:themeFillShade="D9"/>
          </w:tcPr>
          <w:p w14:paraId="565C4607" w14:textId="77777777" w:rsidR="00C343CC" w:rsidRPr="00A205ED" w:rsidRDefault="00C343CC" w:rsidP="00387961">
            <w:pPr>
              <w:spacing w:before="60"/>
              <w:jc w:val="center"/>
              <w:rPr>
                <w:rFonts w:ascii="Arial" w:hAnsi="Arial" w:cs="Arial"/>
                <w:i/>
              </w:rPr>
            </w:pPr>
            <w:r w:rsidRPr="00A205ED">
              <w:rPr>
                <w:rFonts w:ascii="Arial" w:hAnsi="Arial" w:cs="Arial"/>
                <w:i/>
              </w:rPr>
              <w:t>Themenkisten (nicht vorhanden)</w:t>
            </w:r>
          </w:p>
        </w:tc>
      </w:tr>
      <w:tr w:rsidR="00C343CC" w:rsidRPr="00A205ED" w14:paraId="16F4E155" w14:textId="77777777" w:rsidTr="002D171A">
        <w:trPr>
          <w:trHeight w:val="171"/>
        </w:trPr>
        <w:tc>
          <w:tcPr>
            <w:tcW w:w="0" w:type="auto"/>
          </w:tcPr>
          <w:p w14:paraId="284D3B30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Römer</w:t>
            </w:r>
          </w:p>
        </w:tc>
        <w:tc>
          <w:tcPr>
            <w:tcW w:w="0" w:type="auto"/>
          </w:tcPr>
          <w:p w14:paraId="35E46B4B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Berufe</w:t>
            </w:r>
          </w:p>
        </w:tc>
      </w:tr>
      <w:tr w:rsidR="00C343CC" w:rsidRPr="00A205ED" w14:paraId="73C671DC" w14:textId="77777777" w:rsidTr="002D171A">
        <w:trPr>
          <w:trHeight w:val="171"/>
        </w:trPr>
        <w:tc>
          <w:tcPr>
            <w:tcW w:w="0" w:type="auto"/>
          </w:tcPr>
          <w:p w14:paraId="4B753F7D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Ägypter</w:t>
            </w:r>
          </w:p>
        </w:tc>
        <w:tc>
          <w:tcPr>
            <w:tcW w:w="0" w:type="auto"/>
          </w:tcPr>
          <w:p w14:paraId="6C116E6E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Öffentliche Institutionen (Bücherei, Museen, Feuerwehr,…)</w:t>
            </w:r>
          </w:p>
        </w:tc>
      </w:tr>
      <w:tr w:rsidR="00C343CC" w:rsidRPr="00A205ED" w14:paraId="13F44F60" w14:textId="77777777" w:rsidTr="002D171A">
        <w:trPr>
          <w:trHeight w:val="171"/>
        </w:trPr>
        <w:tc>
          <w:tcPr>
            <w:tcW w:w="0" w:type="auto"/>
          </w:tcPr>
          <w:p w14:paraId="1F0B0786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Ritter</w:t>
            </w:r>
          </w:p>
        </w:tc>
        <w:tc>
          <w:tcPr>
            <w:tcW w:w="0" w:type="auto"/>
          </w:tcPr>
          <w:p w14:paraId="052C6A3D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Sinne</w:t>
            </w:r>
          </w:p>
        </w:tc>
      </w:tr>
      <w:tr w:rsidR="00C343CC" w:rsidRPr="00A205ED" w14:paraId="617C6801" w14:textId="77777777" w:rsidTr="002D171A">
        <w:trPr>
          <w:trHeight w:val="171"/>
        </w:trPr>
        <w:tc>
          <w:tcPr>
            <w:tcW w:w="0" w:type="auto"/>
          </w:tcPr>
          <w:p w14:paraId="1E95C59B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lastRenderedPageBreak/>
              <w:t>Leonardo da Vinci</w:t>
            </w:r>
          </w:p>
        </w:tc>
        <w:tc>
          <w:tcPr>
            <w:tcW w:w="0" w:type="auto"/>
          </w:tcPr>
          <w:p w14:paraId="72CA99D5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Zähne</w:t>
            </w:r>
          </w:p>
        </w:tc>
      </w:tr>
      <w:tr w:rsidR="00C343CC" w:rsidRPr="00A205ED" w14:paraId="50B0FD26" w14:textId="77777777" w:rsidTr="002D171A">
        <w:trPr>
          <w:trHeight w:val="171"/>
        </w:trPr>
        <w:tc>
          <w:tcPr>
            <w:tcW w:w="0" w:type="auto"/>
          </w:tcPr>
          <w:p w14:paraId="2D781F42" w14:textId="09B7A741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7453DF78" w14:textId="208E8A13" w:rsidR="00711F82" w:rsidRPr="00A205ED" w:rsidRDefault="00372987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 xml:space="preserve">Das </w:t>
            </w:r>
            <w:proofErr w:type="spellStart"/>
            <w:r w:rsidRPr="00A205ED">
              <w:rPr>
                <w:rFonts w:ascii="Arial" w:hAnsi="Arial" w:cs="Arial"/>
                <w:color w:val="FF0000"/>
              </w:rPr>
              <w:t>jahr</w:t>
            </w:r>
            <w:proofErr w:type="spellEnd"/>
          </w:p>
        </w:tc>
      </w:tr>
      <w:tr w:rsidR="00C343CC" w:rsidRPr="00A205ED" w14:paraId="6F01D390" w14:textId="77777777" w:rsidTr="002D171A">
        <w:trPr>
          <w:trHeight w:val="171"/>
        </w:trPr>
        <w:tc>
          <w:tcPr>
            <w:tcW w:w="0" w:type="auto"/>
          </w:tcPr>
          <w:p w14:paraId="08523569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</w:rPr>
            </w:pPr>
          </w:p>
        </w:tc>
        <w:tc>
          <w:tcPr>
            <w:tcW w:w="0" w:type="auto"/>
          </w:tcPr>
          <w:p w14:paraId="54D79F29" w14:textId="77777777" w:rsidR="00C343CC" w:rsidRPr="00A205ED" w:rsidRDefault="00C343CC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Nutzpflanzen (z.B. Kürbis, Kartoffel, Korn,…)</w:t>
            </w:r>
          </w:p>
        </w:tc>
      </w:tr>
      <w:tr w:rsidR="00530551" w:rsidRPr="00A205ED" w14:paraId="6A409C6A" w14:textId="77777777" w:rsidTr="00530551">
        <w:trPr>
          <w:trHeight w:val="171"/>
        </w:trPr>
        <w:tc>
          <w:tcPr>
            <w:tcW w:w="0" w:type="auto"/>
          </w:tcPr>
          <w:p w14:paraId="08FECC37" w14:textId="77777777" w:rsidR="00530551" w:rsidRPr="00A205ED" w:rsidRDefault="00530551" w:rsidP="00387961">
            <w:pPr>
              <w:spacing w:before="60"/>
              <w:rPr>
                <w:rFonts w:ascii="Arial" w:hAnsi="Arial" w:cs="Arial"/>
                <w:u w:val="single"/>
              </w:rPr>
            </w:pPr>
            <w:r w:rsidRPr="00A205ED">
              <w:rPr>
                <w:rFonts w:ascii="Arial" w:hAnsi="Arial" w:cs="Arial"/>
                <w:u w:val="single"/>
              </w:rPr>
              <w:t>Tierkisten:</w:t>
            </w:r>
          </w:p>
          <w:p w14:paraId="31ED0990" w14:textId="77777777" w:rsidR="00530551" w:rsidRPr="00A205ED" w:rsidRDefault="00530551" w:rsidP="00387961">
            <w:pPr>
              <w:spacing w:before="60"/>
              <w:rPr>
                <w:rFonts w:ascii="Arial" w:hAnsi="Arial" w:cs="Arial"/>
              </w:rPr>
            </w:pPr>
            <w:r w:rsidRPr="00A205ED">
              <w:rPr>
                <w:rFonts w:ascii="Arial" w:hAnsi="Arial" w:cs="Arial"/>
              </w:rPr>
              <w:t>Wale, Insekten, Eichhörnchen, Igel, Fledermaus, Regenwurm</w:t>
            </w:r>
          </w:p>
        </w:tc>
        <w:tc>
          <w:tcPr>
            <w:tcW w:w="0" w:type="auto"/>
          </w:tcPr>
          <w:p w14:paraId="6D9499E6" w14:textId="770D4937" w:rsidR="00530551" w:rsidRPr="00A205ED" w:rsidRDefault="0015591D" w:rsidP="00387961">
            <w:pPr>
              <w:spacing w:before="60"/>
              <w:rPr>
                <w:rFonts w:ascii="Arial" w:hAnsi="Arial" w:cs="Arial"/>
                <w:color w:val="FF0000"/>
                <w:u w:val="single"/>
              </w:rPr>
            </w:pPr>
            <w:r w:rsidRPr="00A205ED">
              <w:rPr>
                <w:rFonts w:ascii="Arial" w:hAnsi="Arial" w:cs="Arial"/>
                <w:color w:val="FF0000"/>
                <w:u w:val="single"/>
              </w:rPr>
              <w:t>Tierkisten:</w:t>
            </w:r>
          </w:p>
          <w:p w14:paraId="78E0FC6B" w14:textId="77777777" w:rsidR="00530551" w:rsidRPr="00A205ED" w:rsidRDefault="00530551" w:rsidP="00387961">
            <w:pPr>
              <w:spacing w:before="60"/>
              <w:rPr>
                <w:rFonts w:ascii="Arial" w:hAnsi="Arial" w:cs="Arial"/>
                <w:color w:val="FF0000"/>
              </w:rPr>
            </w:pPr>
            <w:r w:rsidRPr="00A205ED">
              <w:rPr>
                <w:rFonts w:ascii="Arial" w:hAnsi="Arial" w:cs="Arial"/>
                <w:color w:val="FF0000"/>
              </w:rPr>
              <w:t>Schmetterlinge</w:t>
            </w:r>
          </w:p>
        </w:tc>
      </w:tr>
    </w:tbl>
    <w:p w14:paraId="2432866D" w14:textId="77777777" w:rsidR="00994467" w:rsidRPr="00A205ED" w:rsidRDefault="00994467" w:rsidP="00387961">
      <w:pPr>
        <w:spacing w:before="60"/>
        <w:rPr>
          <w:rFonts w:ascii="Arial" w:hAnsi="Arial" w:cs="Arial"/>
        </w:rPr>
      </w:pPr>
    </w:p>
    <w:sectPr w:rsidR="00994467" w:rsidRPr="00A205ED" w:rsidSect="00A205ED">
      <w:headerReference w:type="default" r:id="rId7"/>
      <w:pgSz w:w="16840" w:h="11900" w:orient="landscape"/>
      <w:pgMar w:top="851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C5C1FD" w14:textId="77777777" w:rsidR="00A205ED" w:rsidRDefault="00A205ED" w:rsidP="00A205ED">
      <w:r>
        <w:separator/>
      </w:r>
    </w:p>
  </w:endnote>
  <w:endnote w:type="continuationSeparator" w:id="0">
    <w:p w14:paraId="41AD36EE" w14:textId="77777777" w:rsidR="00A205ED" w:rsidRDefault="00A205ED" w:rsidP="00A205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Lucida Grande"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D5C61C8" w14:textId="77777777" w:rsidR="00A205ED" w:rsidRDefault="00A205ED" w:rsidP="00A205ED">
      <w:r>
        <w:separator/>
      </w:r>
    </w:p>
  </w:footnote>
  <w:footnote w:type="continuationSeparator" w:id="0">
    <w:p w14:paraId="6A1FF77A" w14:textId="77777777" w:rsidR="00A205ED" w:rsidRDefault="00A205ED" w:rsidP="00A205E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2B10939E" w14:textId="51D70B96" w:rsidR="00A205ED" w:rsidRDefault="00A205ED" w:rsidP="00A205ED">
    <w:pPr>
      <w:pStyle w:val="Kopfzeile"/>
      <w:pBdr>
        <w:bottom w:val="single" w:sz="4" w:space="1" w:color="auto"/>
      </w:pBdr>
      <w:rPr>
        <w:rStyle w:val="Seitenzahl"/>
        <w:rFonts w:ascii="Arial" w:hAnsi="Arial" w:cs="Arial"/>
        <w:sz w:val="20"/>
        <w:szCs w:val="20"/>
      </w:rPr>
    </w:pPr>
    <w:r w:rsidRPr="008D4C9B">
      <w:rPr>
        <w:rFonts w:ascii="Arial" w:hAnsi="Arial" w:cs="Arial"/>
        <w:sz w:val="20"/>
        <w:szCs w:val="20"/>
      </w:rPr>
      <w:t>Helene-</w:t>
    </w:r>
    <w:proofErr w:type="spellStart"/>
    <w:r w:rsidRPr="008D4C9B">
      <w:rPr>
        <w:rFonts w:ascii="Arial" w:hAnsi="Arial" w:cs="Arial"/>
        <w:sz w:val="20"/>
        <w:szCs w:val="20"/>
      </w:rPr>
      <w:t>Fernau</w:t>
    </w:r>
    <w:proofErr w:type="spellEnd"/>
    <w:r w:rsidRPr="008D4C9B">
      <w:rPr>
        <w:rFonts w:ascii="Arial" w:hAnsi="Arial" w:cs="Arial"/>
        <w:sz w:val="20"/>
        <w:szCs w:val="20"/>
      </w:rPr>
      <w:t>-Horn-Schule Stuttgart</w:t>
    </w:r>
    <w:r w:rsidRPr="008D4C9B"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>
      <w:rPr>
        <w:rFonts w:ascii="Arial" w:hAnsi="Arial" w:cs="Arial"/>
        <w:sz w:val="20"/>
        <w:szCs w:val="20"/>
      </w:rPr>
      <w:tab/>
    </w:r>
    <w:r w:rsidRPr="008D4C9B">
      <w:rPr>
        <w:rFonts w:ascii="Arial" w:hAnsi="Arial" w:cs="Arial"/>
        <w:sz w:val="20"/>
        <w:szCs w:val="20"/>
      </w:rPr>
      <w:t xml:space="preserve">S.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PAGE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387961">
      <w:rPr>
        <w:rStyle w:val="Seitenzahl"/>
        <w:rFonts w:ascii="Arial" w:hAnsi="Arial" w:cs="Arial"/>
        <w:noProof/>
        <w:sz w:val="20"/>
        <w:szCs w:val="20"/>
      </w:rPr>
      <w:t>3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 w:rsidRPr="008D4C9B">
      <w:rPr>
        <w:rStyle w:val="Seitenzahl"/>
        <w:rFonts w:ascii="Arial" w:hAnsi="Arial" w:cs="Arial"/>
        <w:sz w:val="20"/>
        <w:szCs w:val="20"/>
      </w:rPr>
      <w:fldChar w:fldCharType="begin"/>
    </w:r>
    <w:r w:rsidRPr="008D4C9B">
      <w:rPr>
        <w:rStyle w:val="Seitenzahl"/>
        <w:rFonts w:ascii="Arial" w:hAnsi="Arial" w:cs="Arial"/>
        <w:sz w:val="20"/>
        <w:szCs w:val="20"/>
      </w:rPr>
      <w:instrText xml:space="preserve"> NUMPAGES </w:instrText>
    </w:r>
    <w:r w:rsidRPr="008D4C9B">
      <w:rPr>
        <w:rStyle w:val="Seitenzahl"/>
        <w:rFonts w:ascii="Arial" w:hAnsi="Arial" w:cs="Arial"/>
        <w:sz w:val="20"/>
        <w:szCs w:val="20"/>
      </w:rPr>
      <w:fldChar w:fldCharType="separate"/>
    </w:r>
    <w:r w:rsidR="00387961">
      <w:rPr>
        <w:rStyle w:val="Seitenzahl"/>
        <w:rFonts w:ascii="Arial" w:hAnsi="Arial" w:cs="Arial"/>
        <w:noProof/>
        <w:sz w:val="20"/>
        <w:szCs w:val="20"/>
      </w:rPr>
      <w:t>7</w:t>
    </w:r>
    <w:r w:rsidRPr="008D4C9B">
      <w:rPr>
        <w:rStyle w:val="Seitenzahl"/>
        <w:rFonts w:ascii="Arial" w:hAnsi="Arial" w:cs="Arial"/>
        <w:sz w:val="20"/>
        <w:szCs w:val="20"/>
      </w:rPr>
      <w:fldChar w:fldCharType="end"/>
    </w:r>
    <w:r w:rsidRPr="008D4C9B">
      <w:rPr>
        <w:rStyle w:val="Seitenzahl"/>
        <w:rFonts w:ascii="Arial" w:hAnsi="Arial" w:cs="Arial"/>
        <w:sz w:val="20"/>
        <w:szCs w:val="20"/>
      </w:rPr>
      <w:br/>
      <w:t xml:space="preserve">Bildungsplan 2016 – Sachunterricht </w:t>
    </w:r>
    <w:r>
      <w:rPr>
        <w:rStyle w:val="Seitenzahl"/>
        <w:rFonts w:ascii="Arial" w:hAnsi="Arial" w:cs="Arial"/>
        <w:sz w:val="20"/>
        <w:szCs w:val="20"/>
      </w:rPr>
      <w:t xml:space="preserve">Vaihingen </w:t>
    </w:r>
    <w:r w:rsidRPr="008D4C9B">
      <w:rPr>
        <w:rStyle w:val="Seitenzahl"/>
        <w:rFonts w:ascii="Arial" w:hAnsi="Arial" w:cs="Arial"/>
        <w:sz w:val="20"/>
        <w:szCs w:val="20"/>
      </w:rPr>
      <w:t xml:space="preserve">Kl. </w:t>
    </w:r>
    <w:r>
      <w:rPr>
        <w:rStyle w:val="Seitenzahl"/>
        <w:rFonts w:ascii="Arial" w:hAnsi="Arial" w:cs="Arial"/>
        <w:sz w:val="20"/>
        <w:szCs w:val="20"/>
      </w:rPr>
      <w:t>1</w:t>
    </w:r>
    <w:r w:rsidRPr="008D4C9B">
      <w:rPr>
        <w:rStyle w:val="Seitenzahl"/>
        <w:rFonts w:ascii="Arial" w:hAnsi="Arial" w:cs="Arial"/>
        <w:sz w:val="20"/>
        <w:szCs w:val="20"/>
      </w:rPr>
      <w:t xml:space="preserve"> / </w:t>
    </w:r>
    <w:r>
      <w:rPr>
        <w:rStyle w:val="Seitenzahl"/>
        <w:rFonts w:ascii="Arial" w:hAnsi="Arial" w:cs="Arial"/>
        <w:sz w:val="20"/>
        <w:szCs w:val="20"/>
      </w:rPr>
      <w:t xml:space="preserve">4 </w:t>
    </w:r>
    <w:r>
      <w:rPr>
        <w:rStyle w:val="Seitenzahl"/>
        <w:rFonts w:ascii="Arial" w:hAnsi="Arial" w:cs="Arial"/>
        <w:sz w:val="20"/>
        <w:szCs w:val="20"/>
      </w:rPr>
      <w:tab/>
    </w:r>
    <w:r w:rsidRPr="008D4C9B">
      <w:rPr>
        <w:rStyle w:val="Seitenzahl"/>
        <w:rFonts w:ascii="Arial" w:hAnsi="Arial" w:cs="Arial"/>
        <w:sz w:val="20"/>
        <w:szCs w:val="20"/>
      </w:rPr>
      <w:t xml:space="preserve">Ansprechpartner/in: </w:t>
    </w:r>
    <w:proofErr w:type="spellStart"/>
    <w:r>
      <w:rPr>
        <w:rStyle w:val="Seitenzahl"/>
        <w:rFonts w:ascii="Arial" w:hAnsi="Arial" w:cs="Arial"/>
        <w:sz w:val="20"/>
        <w:szCs w:val="20"/>
      </w:rPr>
      <w:t>Wollenweber</w:t>
    </w:r>
    <w:proofErr w:type="spellEnd"/>
  </w:p>
  <w:p w14:paraId="35FBD5BD" w14:textId="77777777" w:rsidR="00A205ED" w:rsidRDefault="00A205ED" w:rsidP="00A205ED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B38116D"/>
    <w:multiLevelType w:val="hybridMultilevel"/>
    <w:tmpl w:val="192AE998"/>
    <w:lvl w:ilvl="0" w:tplc="DE6C1116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3402264"/>
    <w:multiLevelType w:val="hybridMultilevel"/>
    <w:tmpl w:val="5EAC7570"/>
    <w:lvl w:ilvl="0" w:tplc="E55ED6F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A25017D"/>
    <w:multiLevelType w:val="hybridMultilevel"/>
    <w:tmpl w:val="D5CC75A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7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F5800FD"/>
    <w:multiLevelType w:val="hybridMultilevel"/>
    <w:tmpl w:val="431AC084"/>
    <w:lvl w:ilvl="0" w:tplc="49E414DA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6905FFC"/>
    <w:multiLevelType w:val="hybridMultilevel"/>
    <w:tmpl w:val="3950FCFA"/>
    <w:lvl w:ilvl="0" w:tplc="0710404C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0030407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07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07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07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07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07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07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07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val="bestFit" w:percent="86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41E31"/>
    <w:rsid w:val="00044733"/>
    <w:rsid w:val="000C5BC6"/>
    <w:rsid w:val="00137CB9"/>
    <w:rsid w:val="00141E31"/>
    <w:rsid w:val="001429CC"/>
    <w:rsid w:val="0015591D"/>
    <w:rsid w:val="001C5460"/>
    <w:rsid w:val="00211380"/>
    <w:rsid w:val="00217357"/>
    <w:rsid w:val="00227DFE"/>
    <w:rsid w:val="00244F0E"/>
    <w:rsid w:val="002831F2"/>
    <w:rsid w:val="00285CE3"/>
    <w:rsid w:val="002D171A"/>
    <w:rsid w:val="003130A0"/>
    <w:rsid w:val="0031468C"/>
    <w:rsid w:val="003711B2"/>
    <w:rsid w:val="00372987"/>
    <w:rsid w:val="00387961"/>
    <w:rsid w:val="003F0201"/>
    <w:rsid w:val="00502B39"/>
    <w:rsid w:val="00530551"/>
    <w:rsid w:val="00556F79"/>
    <w:rsid w:val="005E7158"/>
    <w:rsid w:val="006230A2"/>
    <w:rsid w:val="00623DF6"/>
    <w:rsid w:val="00703AC4"/>
    <w:rsid w:val="00711F82"/>
    <w:rsid w:val="00740E0D"/>
    <w:rsid w:val="00771265"/>
    <w:rsid w:val="007A0D25"/>
    <w:rsid w:val="007A5B40"/>
    <w:rsid w:val="007B0EEE"/>
    <w:rsid w:val="007E0887"/>
    <w:rsid w:val="00825566"/>
    <w:rsid w:val="008256D5"/>
    <w:rsid w:val="008321C2"/>
    <w:rsid w:val="008406AF"/>
    <w:rsid w:val="00872FB7"/>
    <w:rsid w:val="008F5FBC"/>
    <w:rsid w:val="00906610"/>
    <w:rsid w:val="00915EF8"/>
    <w:rsid w:val="009452DA"/>
    <w:rsid w:val="00994467"/>
    <w:rsid w:val="009A2B90"/>
    <w:rsid w:val="009B5CB3"/>
    <w:rsid w:val="009C5BAF"/>
    <w:rsid w:val="009D31BC"/>
    <w:rsid w:val="00A205ED"/>
    <w:rsid w:val="00A61217"/>
    <w:rsid w:val="00AE4848"/>
    <w:rsid w:val="00AE5349"/>
    <w:rsid w:val="00AE6590"/>
    <w:rsid w:val="00B00F64"/>
    <w:rsid w:val="00B1219E"/>
    <w:rsid w:val="00B21E4D"/>
    <w:rsid w:val="00B51074"/>
    <w:rsid w:val="00B674BE"/>
    <w:rsid w:val="00B71A74"/>
    <w:rsid w:val="00BB6656"/>
    <w:rsid w:val="00BC4DB3"/>
    <w:rsid w:val="00C0256E"/>
    <w:rsid w:val="00C1696E"/>
    <w:rsid w:val="00C343CC"/>
    <w:rsid w:val="00C4349D"/>
    <w:rsid w:val="00C52926"/>
    <w:rsid w:val="00C627DD"/>
    <w:rsid w:val="00C87C1B"/>
    <w:rsid w:val="00CF7AAE"/>
    <w:rsid w:val="00D214FD"/>
    <w:rsid w:val="00D4613F"/>
    <w:rsid w:val="00D67BA1"/>
    <w:rsid w:val="00DC2DB6"/>
    <w:rsid w:val="00DD1415"/>
    <w:rsid w:val="00E437D0"/>
    <w:rsid w:val="00E4714E"/>
    <w:rsid w:val="00E5705F"/>
    <w:rsid w:val="00EE10AA"/>
    <w:rsid w:val="00EE4F08"/>
    <w:rsid w:val="00F674C8"/>
    <w:rsid w:val="00F85214"/>
    <w:rsid w:val="00FD36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63AACE9"/>
  <w15:docId w15:val="{3D32421B-8108-4894-9A5E-FCF9153EA1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mbria" w:eastAsia="MS Mincho" w:hAnsi="Cambria" w:cs="Times New Roman"/>
        <w:lang w:val="de-DE" w:eastAsia="de-D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Pr>
      <w:sz w:val="24"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9A2B90"/>
    <w:rPr>
      <w:rFonts w:ascii="Lucida Grande" w:hAnsi="Lucida Grande" w:cs="Lucida Grande"/>
      <w:sz w:val="18"/>
      <w:szCs w:val="18"/>
    </w:rPr>
  </w:style>
  <w:style w:type="character" w:customStyle="1" w:styleId="SprechblasentextZchn">
    <w:name w:val="Sprechblasentext Zchn"/>
    <w:link w:val="Sprechblasentext"/>
    <w:uiPriority w:val="99"/>
    <w:semiHidden/>
    <w:rsid w:val="009A2B90"/>
    <w:rPr>
      <w:rFonts w:ascii="Lucida Grande" w:hAnsi="Lucida Grande" w:cs="Lucida Grande"/>
      <w:sz w:val="18"/>
      <w:szCs w:val="18"/>
    </w:rPr>
  </w:style>
  <w:style w:type="table" w:styleId="Tabellenraster">
    <w:name w:val="Table Grid"/>
    <w:basedOn w:val="NormaleTabelle"/>
    <w:uiPriority w:val="59"/>
    <w:rsid w:val="00141E3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A61217"/>
    <w:pPr>
      <w:ind w:left="720"/>
      <w:contextualSpacing/>
    </w:pPr>
  </w:style>
  <w:style w:type="paragraph" w:customStyle="1" w:styleId="Standa1">
    <w:name w:val="Standa1"/>
    <w:rsid w:val="002831F2"/>
    <w:rPr>
      <w:sz w:val="24"/>
      <w:szCs w:val="24"/>
      <w:lang w:bidi="de-DE"/>
    </w:rPr>
  </w:style>
  <w:style w:type="paragraph" w:customStyle="1" w:styleId="Standa3">
    <w:name w:val="Standa3"/>
    <w:rsid w:val="00F85214"/>
    <w:rPr>
      <w:rFonts w:ascii="Times New Roman" w:hAnsi="Times New Roman"/>
      <w:sz w:val="24"/>
      <w:szCs w:val="24"/>
      <w:lang w:bidi="de-DE"/>
    </w:rPr>
  </w:style>
  <w:style w:type="paragraph" w:styleId="Kopfzeile">
    <w:name w:val="header"/>
    <w:basedOn w:val="Standard"/>
    <w:link w:val="KopfzeileZchn"/>
    <w:uiPriority w:val="99"/>
    <w:unhideWhenUsed/>
    <w:rsid w:val="00A205ED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A205ED"/>
    <w:rPr>
      <w:sz w:val="24"/>
      <w:szCs w:val="24"/>
    </w:rPr>
  </w:style>
  <w:style w:type="paragraph" w:styleId="Fuzeile">
    <w:name w:val="footer"/>
    <w:basedOn w:val="Standard"/>
    <w:link w:val="FuzeileZchn"/>
    <w:uiPriority w:val="99"/>
    <w:unhideWhenUsed/>
    <w:rsid w:val="00A205ED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A205ED"/>
    <w:rPr>
      <w:sz w:val="24"/>
      <w:szCs w:val="24"/>
    </w:rPr>
  </w:style>
  <w:style w:type="character" w:styleId="Seitenzahl">
    <w:name w:val="page number"/>
    <w:basedOn w:val="Absatz-Standardschriftart"/>
    <w:rsid w:val="00A205E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-Design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7</Pages>
  <Words>967</Words>
  <Characters>6095</Characters>
  <Application>Microsoft Office Word</Application>
  <DocSecurity>0</DocSecurity>
  <Lines>50</Lines>
  <Paragraphs>14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Helene-Fernau-Horn-Schule</Company>
  <LinksUpToDate>false</LinksUpToDate>
  <CharactersWithSpaces>7048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Dirk Wollenweber</dc:creator>
  <cp:keywords/>
  <dc:description/>
  <cp:lastModifiedBy>Hirn-ADM</cp:lastModifiedBy>
  <cp:revision>4</cp:revision>
  <dcterms:created xsi:type="dcterms:W3CDTF">2016-05-07T10:53:00Z</dcterms:created>
  <dcterms:modified xsi:type="dcterms:W3CDTF">2016-05-09T06:17:00Z</dcterms:modified>
</cp:coreProperties>
</file>