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22D" w:rsidRPr="009702AB" w:rsidRDefault="006018EA" w:rsidP="009702AB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9702AB">
        <w:rPr>
          <w:rFonts w:ascii="Arial" w:hAnsi="Arial" w:cs="Arial"/>
          <w:b/>
          <w:sz w:val="32"/>
        </w:rPr>
        <w:t>Sachunterricht Klasse 3 und 4</w:t>
      </w:r>
    </w:p>
    <w:p w:rsidR="006018EA" w:rsidRPr="009702AB" w:rsidRDefault="006018EA" w:rsidP="009702AB">
      <w:pPr>
        <w:spacing w:before="60" w:after="0" w:line="240" w:lineRule="auto"/>
        <w:rPr>
          <w:rFonts w:ascii="Arial" w:hAnsi="Arial" w:cs="Arial"/>
        </w:rPr>
      </w:pPr>
    </w:p>
    <w:tbl>
      <w:tblPr>
        <w:tblStyle w:val="Tabellenraster"/>
        <w:tblpPr w:leftFromText="142" w:rightFromText="142" w:vertAnchor="text" w:horzAnchor="margin" w:tblpY="1"/>
        <w:tblW w:w="0" w:type="auto"/>
        <w:tblLook w:val="04A0" w:firstRow="1" w:lastRow="0" w:firstColumn="1" w:lastColumn="0" w:noHBand="0" w:noVBand="1"/>
      </w:tblPr>
      <w:tblGrid>
        <w:gridCol w:w="9747"/>
      </w:tblGrid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9702AB">
              <w:rPr>
                <w:rFonts w:ascii="Arial" w:hAnsi="Arial" w:cs="Arial"/>
                <w:sz w:val="28"/>
              </w:rPr>
              <w:t>Demokratie und Gesellschaft</w:t>
            </w: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Leben in Gemeinschaft: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 xml:space="preserve">Gewaltpräventionsprogramm 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Wehr dich mit Köpfchen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Sprechstunde Schulsozialarbeiterin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Arbeit und Konsum: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Reflexion über Medien im Alltag und mit den Eltern, Projekt Medienfluten mit Schulsozialarbe</w:t>
            </w:r>
            <w:r w:rsidRPr="009702AB">
              <w:rPr>
                <w:rFonts w:ascii="Arial" w:hAnsi="Arial" w:cs="Arial"/>
              </w:rPr>
              <w:t>i</w:t>
            </w:r>
            <w:r w:rsidRPr="009702AB">
              <w:rPr>
                <w:rFonts w:ascii="Arial" w:hAnsi="Arial" w:cs="Arial"/>
              </w:rPr>
              <w:t>terin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Werbung und Einkaufen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Berufe und Freizeit (Spielstadt)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 xml:space="preserve">Zeitungs-AG: Umgang mit Computer 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Zeitschriftenprojekt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Kultur und Vielfalt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Anknüpfend an den Schülern der Klasse: kulturelle Unterschiede und Gemeinsamke</w:t>
            </w:r>
            <w:r w:rsidRPr="009702AB">
              <w:rPr>
                <w:rFonts w:ascii="Arial" w:hAnsi="Arial" w:cs="Arial"/>
              </w:rPr>
              <w:t>i</w:t>
            </w:r>
            <w:r w:rsidRPr="009702AB">
              <w:rPr>
                <w:rFonts w:ascii="Arial" w:hAnsi="Arial" w:cs="Arial"/>
              </w:rPr>
              <w:t>ten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Politik und Zeitgeschehen: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Demokratische Teilhabe am Schulalltag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Kinderrechte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Im Rahmen des Themas „Stuttgart“ Besuch des Rathauses und Thematisierung „Was macht der Bürgermeister“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Kooperation mit und Besuch von Polizei, Bücherei, Museen…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9702AB">
              <w:rPr>
                <w:rFonts w:ascii="Arial" w:hAnsi="Arial" w:cs="Arial"/>
                <w:sz w:val="28"/>
              </w:rPr>
              <w:t>Natur und Leben</w:t>
            </w: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Körper und Gesundheit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Ernährung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Körper, erste Hilfe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Geschlechtserziehung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Tiere und Pflanzen in ihren Lebensräumen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Tieren und Pflanzen eines Lebensraumes:</w:t>
            </w:r>
          </w:p>
          <w:p w:rsidR="006018EA" w:rsidRPr="009702AB" w:rsidRDefault="006018EA" w:rsidP="009702AB">
            <w:pPr>
              <w:pStyle w:val="Listenabsatz"/>
              <w:numPr>
                <w:ilvl w:val="1"/>
                <w:numId w:val="4"/>
              </w:numPr>
              <w:spacing w:before="60"/>
              <w:ind w:left="568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Klassenzimmer am See (Lebensraum Wasser)</w:t>
            </w:r>
          </w:p>
          <w:p w:rsidR="006018EA" w:rsidRPr="009702AB" w:rsidRDefault="006018EA" w:rsidP="009702AB">
            <w:pPr>
              <w:pStyle w:val="Listenabsatz"/>
              <w:numPr>
                <w:ilvl w:val="1"/>
                <w:numId w:val="4"/>
              </w:numPr>
              <w:spacing w:before="60"/>
              <w:ind w:left="568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Wald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Wald in den Jahreszeiten, hier auch Tiere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 xml:space="preserve">Umweltbewusstes Verhalten im Alltag 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9702AB">
              <w:rPr>
                <w:rFonts w:ascii="Arial" w:hAnsi="Arial" w:cs="Arial"/>
                <w:sz w:val="28"/>
              </w:rPr>
              <w:t>Naturphänomene und Technik</w:t>
            </w: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Naturphänomene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Wetter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Wasser (jetzt mit schwimmen und sinken!)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Feuer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lastRenderedPageBreak/>
              <w:t>Materialien und ihre Eigenschaften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Mülltrennung nach verschiedenen Materialien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Vergleich von Materialeigenschaften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Recycling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Bauten und Konstruktionen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Boote bauen beim Thema Wasser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Brückenkonstruktionen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Fahrzeuge bauen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Evtl. bauen auf der Jugendfarm??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Energie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Energieträger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Strom (Material anschaffen)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9702AB">
              <w:rPr>
                <w:rFonts w:ascii="Arial" w:hAnsi="Arial" w:cs="Arial"/>
                <w:sz w:val="28"/>
              </w:rPr>
              <w:lastRenderedPageBreak/>
              <w:t>Raum und Mobilität</w:t>
            </w: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Orientierung im Raum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Kartenarbeit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Stuttgart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Mobilität und Verkehr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Verkehrserziehung Anfang Klasse 3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Fahrrad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jc w:val="center"/>
              <w:rPr>
                <w:rFonts w:ascii="Arial" w:hAnsi="Arial" w:cs="Arial"/>
                <w:sz w:val="28"/>
              </w:rPr>
            </w:pPr>
            <w:r w:rsidRPr="009702AB">
              <w:rPr>
                <w:rFonts w:ascii="Arial" w:hAnsi="Arial" w:cs="Arial"/>
                <w:sz w:val="28"/>
              </w:rPr>
              <w:t>Zeit und Wandel</w:t>
            </w:r>
          </w:p>
        </w:tc>
      </w:tr>
      <w:tr w:rsidR="006018EA" w:rsidRPr="009702AB" w:rsidTr="009702AB">
        <w:tc>
          <w:tcPr>
            <w:tcW w:w="9747" w:type="dxa"/>
          </w:tcPr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Vergangenheit, Gegenwart und Zukunft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Historisches zum Thema Stuttgart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</w:rPr>
              <w:t>Mercedesmuseum</w:t>
            </w:r>
          </w:p>
          <w:p w:rsidR="009702AB" w:rsidRDefault="009702AB" w:rsidP="009702AB">
            <w:pPr>
              <w:spacing w:before="60"/>
              <w:rPr>
                <w:rFonts w:ascii="Arial" w:hAnsi="Arial" w:cs="Arial"/>
                <w:b/>
              </w:rPr>
            </w:pPr>
            <w:bookmarkStart w:id="0" w:name="_GoBack"/>
            <w:bookmarkEnd w:id="0"/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  <w:b/>
              </w:rPr>
            </w:pPr>
            <w:r w:rsidRPr="009702AB">
              <w:rPr>
                <w:rFonts w:ascii="Arial" w:hAnsi="Arial" w:cs="Arial"/>
                <w:b/>
              </w:rPr>
              <w:t>Zeitzeugnisse, Zeitzeugen und Quellen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Geschichten beim Thema Stuttgart</w:t>
            </w:r>
          </w:p>
          <w:p w:rsidR="006018EA" w:rsidRPr="009702AB" w:rsidRDefault="006018EA" w:rsidP="009702AB">
            <w:pPr>
              <w:pStyle w:val="Listenabsatz"/>
              <w:numPr>
                <w:ilvl w:val="0"/>
                <w:numId w:val="1"/>
              </w:numPr>
              <w:spacing w:before="60"/>
              <w:ind w:left="284" w:hanging="284"/>
              <w:contextualSpacing w:val="0"/>
              <w:rPr>
                <w:rFonts w:ascii="Arial" w:hAnsi="Arial" w:cs="Arial"/>
              </w:rPr>
            </w:pPr>
            <w:r w:rsidRPr="009702AB">
              <w:rPr>
                <w:rFonts w:ascii="Arial" w:hAnsi="Arial" w:cs="Arial"/>
              </w:rPr>
              <w:t>Textsorten in Deutsch</w:t>
            </w:r>
          </w:p>
          <w:p w:rsidR="006018EA" w:rsidRPr="009702AB" w:rsidRDefault="006018EA" w:rsidP="009702AB">
            <w:pPr>
              <w:spacing w:before="60"/>
              <w:rPr>
                <w:rFonts w:ascii="Arial" w:hAnsi="Arial" w:cs="Arial"/>
              </w:rPr>
            </w:pPr>
          </w:p>
        </w:tc>
      </w:tr>
    </w:tbl>
    <w:p w:rsidR="006018EA" w:rsidRPr="009702AB" w:rsidRDefault="006018EA" w:rsidP="009702AB">
      <w:pPr>
        <w:spacing w:before="60" w:after="0" w:line="240" w:lineRule="auto"/>
        <w:rPr>
          <w:rFonts w:ascii="Arial" w:hAnsi="Arial" w:cs="Arial"/>
        </w:rPr>
      </w:pPr>
    </w:p>
    <w:sectPr w:rsidR="006018EA" w:rsidRPr="009702AB" w:rsidSect="009702AB">
      <w:headerReference w:type="default" r:id="rId8"/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3E23" w:rsidRDefault="00C53E23" w:rsidP="00C53E23">
      <w:pPr>
        <w:spacing w:after="0" w:line="240" w:lineRule="auto"/>
      </w:pPr>
      <w:r>
        <w:separator/>
      </w:r>
    </w:p>
  </w:endnote>
  <w:endnote w:type="continuationSeparator" w:id="0">
    <w:p w:rsidR="00C53E23" w:rsidRDefault="00C53E23" w:rsidP="00C5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3E23" w:rsidRDefault="00C53E23" w:rsidP="00C53E23">
      <w:pPr>
        <w:spacing w:after="0" w:line="240" w:lineRule="auto"/>
      </w:pPr>
      <w:r>
        <w:separator/>
      </w:r>
    </w:p>
  </w:footnote>
  <w:footnote w:type="continuationSeparator" w:id="0">
    <w:p w:rsidR="00C53E23" w:rsidRDefault="00C53E23" w:rsidP="00C5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702AB" w:rsidRDefault="009702AB" w:rsidP="009702AB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>Bildungsplan 2016 – Sachunterricht Kl. 3 / 4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9702AB" w:rsidRPr="008D4C9B" w:rsidRDefault="009702AB" w:rsidP="009702AB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544FCB"/>
    <w:multiLevelType w:val="hybridMultilevel"/>
    <w:tmpl w:val="DD8AB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9B55A00"/>
    <w:multiLevelType w:val="hybridMultilevel"/>
    <w:tmpl w:val="EE7493E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8C01157"/>
    <w:multiLevelType w:val="hybridMultilevel"/>
    <w:tmpl w:val="2D72B9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35CD2573"/>
    <w:multiLevelType w:val="hybridMultilevel"/>
    <w:tmpl w:val="C520EC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360A6994"/>
    <w:multiLevelType w:val="hybridMultilevel"/>
    <w:tmpl w:val="3650FA8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48040234"/>
    <w:multiLevelType w:val="hybridMultilevel"/>
    <w:tmpl w:val="8A3A37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6A9A6FE3"/>
    <w:multiLevelType w:val="hybridMultilevel"/>
    <w:tmpl w:val="571C34E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6CA674E8"/>
    <w:multiLevelType w:val="hybridMultilevel"/>
    <w:tmpl w:val="BB82FF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6DD67E5F"/>
    <w:multiLevelType w:val="hybridMultilevel"/>
    <w:tmpl w:val="8DBE30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791E565D"/>
    <w:multiLevelType w:val="hybridMultilevel"/>
    <w:tmpl w:val="2A22CA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7DCF4EB7"/>
    <w:multiLevelType w:val="hybridMultilevel"/>
    <w:tmpl w:val="11F65F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FDD23EC"/>
    <w:multiLevelType w:val="hybridMultilevel"/>
    <w:tmpl w:val="ACC24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4"/>
  </w:num>
  <w:num w:numId="3">
    <w:abstractNumId w:val="9"/>
  </w:num>
  <w:num w:numId="4">
    <w:abstractNumId w:val="2"/>
  </w:num>
  <w:num w:numId="5">
    <w:abstractNumId w:val="0"/>
  </w:num>
  <w:num w:numId="6">
    <w:abstractNumId w:val="6"/>
  </w:num>
  <w:num w:numId="7">
    <w:abstractNumId w:val="3"/>
  </w:num>
  <w:num w:numId="8">
    <w:abstractNumId w:val="8"/>
  </w:num>
  <w:num w:numId="9">
    <w:abstractNumId w:val="10"/>
  </w:num>
  <w:num w:numId="10">
    <w:abstractNumId w:val="5"/>
  </w:num>
  <w:num w:numId="11">
    <w:abstractNumId w:val="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C"/>
    <w:rsid w:val="00053462"/>
    <w:rsid w:val="00142DF6"/>
    <w:rsid w:val="0017715C"/>
    <w:rsid w:val="002A4B4A"/>
    <w:rsid w:val="002E28A3"/>
    <w:rsid w:val="00317159"/>
    <w:rsid w:val="00543AF9"/>
    <w:rsid w:val="006018EA"/>
    <w:rsid w:val="009702AB"/>
    <w:rsid w:val="00A43217"/>
    <w:rsid w:val="00AA30DD"/>
    <w:rsid w:val="00C53E23"/>
    <w:rsid w:val="00C85CA0"/>
    <w:rsid w:val="00EC1B3F"/>
    <w:rsid w:val="00F4465C"/>
    <w:rsid w:val="00F81807"/>
    <w:rsid w:val="00FB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4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446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3E23"/>
  </w:style>
  <w:style w:type="paragraph" w:styleId="Fuzeile">
    <w:name w:val="footer"/>
    <w:basedOn w:val="Standard"/>
    <w:link w:val="Fu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3E23"/>
  </w:style>
  <w:style w:type="character" w:styleId="Seitenzahl">
    <w:name w:val="page number"/>
    <w:basedOn w:val="Absatz-Standardschriftart"/>
    <w:rsid w:val="009702A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4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446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3E23"/>
  </w:style>
  <w:style w:type="paragraph" w:styleId="Fuzeile">
    <w:name w:val="footer"/>
    <w:basedOn w:val="Standard"/>
    <w:link w:val="Fu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3E23"/>
  </w:style>
  <w:style w:type="character" w:styleId="Seitenzahl">
    <w:name w:val="page number"/>
    <w:basedOn w:val="Absatz-Standardschriftart"/>
    <w:rsid w:val="009702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243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1773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Winter, Julia</dc:creator>
  <cp:lastModifiedBy>Hirn</cp:lastModifiedBy>
  <cp:revision>3</cp:revision>
  <dcterms:created xsi:type="dcterms:W3CDTF">2016-05-08T18:49:00Z</dcterms:created>
  <dcterms:modified xsi:type="dcterms:W3CDTF">2016-05-08T18:54:00Z</dcterms:modified>
</cp:coreProperties>
</file>