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362" w:rsidRPr="00AF541E" w:rsidRDefault="000D3362" w:rsidP="00AF541E">
      <w:pPr>
        <w:spacing w:before="60" w:after="0" w:line="240" w:lineRule="auto"/>
        <w:jc w:val="center"/>
        <w:rPr>
          <w:rFonts w:ascii="Arial" w:hAnsi="Arial" w:cs="Arial"/>
          <w:b/>
          <w:sz w:val="32"/>
        </w:rPr>
      </w:pPr>
      <w:r w:rsidRPr="00AF541E">
        <w:rPr>
          <w:rFonts w:ascii="Arial" w:hAnsi="Arial" w:cs="Arial"/>
          <w:b/>
          <w:sz w:val="32"/>
        </w:rPr>
        <w:t>Orientierun</w:t>
      </w:r>
      <w:r w:rsidR="00661687">
        <w:rPr>
          <w:rFonts w:ascii="Arial" w:hAnsi="Arial" w:cs="Arial"/>
          <w:b/>
          <w:sz w:val="32"/>
        </w:rPr>
        <w:t>gsrahmen Stoffverteiler Klasse 3/4</w:t>
      </w:r>
    </w:p>
    <w:tbl>
      <w:tblPr>
        <w:tblStyle w:val="Tabellenraster"/>
        <w:tblW w:w="15525" w:type="dxa"/>
        <w:tblLayout w:type="fixed"/>
        <w:tblLook w:val="04A0" w:firstRow="1" w:lastRow="0" w:firstColumn="1" w:lastColumn="0" w:noHBand="0" w:noVBand="1"/>
      </w:tblPr>
      <w:tblGrid>
        <w:gridCol w:w="250"/>
        <w:gridCol w:w="1701"/>
        <w:gridCol w:w="2439"/>
        <w:gridCol w:w="3543"/>
        <w:gridCol w:w="2536"/>
        <w:gridCol w:w="16"/>
        <w:gridCol w:w="2551"/>
        <w:gridCol w:w="2489"/>
      </w:tblGrid>
      <w:tr w:rsidR="009A2897" w:rsidRPr="005C7F8D" w:rsidTr="00AD1998">
        <w:trPr>
          <w:trHeight w:val="694"/>
          <w:tblHeader/>
        </w:trPr>
        <w:tc>
          <w:tcPr>
            <w:tcW w:w="1951" w:type="dxa"/>
            <w:gridSpan w:val="2"/>
            <w:shd w:val="pct20" w:color="auto" w:fill="auto"/>
          </w:tcPr>
          <w:p w:rsidR="000D3362" w:rsidRPr="005C7F8D" w:rsidRDefault="000D3362" w:rsidP="00AF541E">
            <w:pPr>
              <w:spacing w:before="60"/>
              <w:rPr>
                <w:rFonts w:ascii="Arial" w:hAnsi="Arial" w:cs="Arial"/>
                <w:sz w:val="20"/>
              </w:rPr>
            </w:pPr>
          </w:p>
        </w:tc>
        <w:tc>
          <w:tcPr>
            <w:tcW w:w="2439" w:type="dxa"/>
            <w:shd w:val="pct20" w:color="auto" w:fill="auto"/>
          </w:tcPr>
          <w:p w:rsidR="000D3362" w:rsidRPr="005C7F8D" w:rsidRDefault="000D3362" w:rsidP="00AF541E">
            <w:pPr>
              <w:spacing w:before="60"/>
              <w:jc w:val="center"/>
              <w:rPr>
                <w:rFonts w:ascii="Arial" w:hAnsi="Arial" w:cs="Arial"/>
                <w:b/>
                <w:sz w:val="20"/>
              </w:rPr>
            </w:pPr>
            <w:r w:rsidRPr="005C7F8D">
              <w:rPr>
                <w:rFonts w:ascii="Arial" w:hAnsi="Arial" w:cs="Arial"/>
                <w:b/>
                <w:sz w:val="20"/>
              </w:rPr>
              <w:t xml:space="preserve">Sprechen und </w:t>
            </w:r>
            <w:r w:rsidR="00257C50" w:rsidRPr="005C7F8D">
              <w:rPr>
                <w:rFonts w:ascii="Arial" w:hAnsi="Arial" w:cs="Arial"/>
                <w:b/>
                <w:sz w:val="20"/>
              </w:rPr>
              <w:br/>
            </w:r>
            <w:r w:rsidRPr="005C7F8D">
              <w:rPr>
                <w:rFonts w:ascii="Arial" w:hAnsi="Arial" w:cs="Arial"/>
                <w:b/>
                <w:sz w:val="20"/>
              </w:rPr>
              <w:t>Zuhören</w:t>
            </w:r>
          </w:p>
        </w:tc>
        <w:tc>
          <w:tcPr>
            <w:tcW w:w="3543" w:type="dxa"/>
            <w:shd w:val="pct20" w:color="auto" w:fill="auto"/>
          </w:tcPr>
          <w:p w:rsidR="000D3362" w:rsidRPr="005C7F8D" w:rsidRDefault="000D3362" w:rsidP="00AF541E">
            <w:pPr>
              <w:spacing w:before="60"/>
              <w:jc w:val="center"/>
              <w:rPr>
                <w:rFonts w:ascii="Arial" w:hAnsi="Arial" w:cs="Arial"/>
                <w:b/>
                <w:sz w:val="20"/>
              </w:rPr>
            </w:pPr>
            <w:r w:rsidRPr="005C7F8D">
              <w:rPr>
                <w:rFonts w:ascii="Arial" w:hAnsi="Arial" w:cs="Arial"/>
                <w:b/>
                <w:sz w:val="20"/>
              </w:rPr>
              <w:t>Schreiben</w:t>
            </w:r>
          </w:p>
        </w:tc>
        <w:tc>
          <w:tcPr>
            <w:tcW w:w="2552" w:type="dxa"/>
            <w:gridSpan w:val="2"/>
            <w:shd w:val="pct20" w:color="auto" w:fill="auto"/>
          </w:tcPr>
          <w:p w:rsidR="000D3362" w:rsidRPr="005C7F8D" w:rsidRDefault="000D3362" w:rsidP="00AF541E">
            <w:pPr>
              <w:spacing w:before="60"/>
              <w:jc w:val="center"/>
              <w:rPr>
                <w:rFonts w:ascii="Arial" w:hAnsi="Arial" w:cs="Arial"/>
                <w:b/>
                <w:sz w:val="20"/>
              </w:rPr>
            </w:pPr>
            <w:r w:rsidRPr="005C7F8D">
              <w:rPr>
                <w:rFonts w:ascii="Arial" w:hAnsi="Arial" w:cs="Arial"/>
                <w:b/>
                <w:sz w:val="20"/>
              </w:rPr>
              <w:t>Lesen</w:t>
            </w:r>
          </w:p>
        </w:tc>
        <w:tc>
          <w:tcPr>
            <w:tcW w:w="2551" w:type="dxa"/>
            <w:shd w:val="pct20" w:color="auto" w:fill="auto"/>
          </w:tcPr>
          <w:p w:rsidR="000D3362" w:rsidRPr="005C7F8D" w:rsidRDefault="000D3362" w:rsidP="00AF541E">
            <w:pPr>
              <w:spacing w:before="60"/>
              <w:jc w:val="center"/>
              <w:rPr>
                <w:rFonts w:ascii="Arial" w:hAnsi="Arial" w:cs="Arial"/>
                <w:b/>
                <w:sz w:val="20"/>
              </w:rPr>
            </w:pPr>
            <w:r w:rsidRPr="005C7F8D">
              <w:rPr>
                <w:rFonts w:ascii="Arial" w:hAnsi="Arial" w:cs="Arial"/>
                <w:b/>
                <w:sz w:val="20"/>
              </w:rPr>
              <w:t>Umgang mit Texten und Medien</w:t>
            </w:r>
          </w:p>
        </w:tc>
        <w:tc>
          <w:tcPr>
            <w:tcW w:w="2489" w:type="dxa"/>
            <w:shd w:val="pct20" w:color="auto" w:fill="auto"/>
          </w:tcPr>
          <w:p w:rsidR="000D3362" w:rsidRPr="005C7F8D" w:rsidRDefault="000D3362" w:rsidP="00DB0101">
            <w:pPr>
              <w:spacing w:before="60"/>
              <w:rPr>
                <w:rFonts w:ascii="Arial" w:hAnsi="Arial" w:cs="Arial"/>
                <w:b/>
                <w:sz w:val="20"/>
              </w:rPr>
            </w:pPr>
            <w:r w:rsidRPr="005C7F8D">
              <w:rPr>
                <w:rFonts w:ascii="Arial" w:hAnsi="Arial" w:cs="Arial"/>
                <w:b/>
                <w:sz w:val="20"/>
              </w:rPr>
              <w:t>Sprache und Sprachgebrauch untersuchen</w:t>
            </w:r>
          </w:p>
        </w:tc>
      </w:tr>
      <w:tr w:rsidR="009A2897" w:rsidRPr="005C7F8D" w:rsidTr="00AD1998">
        <w:trPr>
          <w:trHeight w:val="1094"/>
        </w:trPr>
        <w:tc>
          <w:tcPr>
            <w:tcW w:w="1951" w:type="dxa"/>
            <w:gridSpan w:val="2"/>
          </w:tcPr>
          <w:p w:rsidR="000D3362" w:rsidRPr="005C7F8D" w:rsidRDefault="000D3362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wiederkehrende</w:t>
            </w:r>
          </w:p>
          <w:p w:rsidR="000A0C4F" w:rsidRPr="005C7F8D" w:rsidRDefault="000D3362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Formate</w:t>
            </w:r>
          </w:p>
          <w:p w:rsidR="000D3362" w:rsidRPr="005C7F8D" w:rsidRDefault="000A0C4F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(</w:t>
            </w:r>
            <w:r w:rsidR="000D3362" w:rsidRPr="005C7F8D">
              <w:rPr>
                <w:rFonts w:ascii="Arial" w:hAnsi="Arial" w:cs="Arial"/>
                <w:sz w:val="20"/>
              </w:rPr>
              <w:t>je nach Niveau</w:t>
            </w:r>
            <w:r w:rsidRPr="005C7F8D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2439" w:type="dxa"/>
          </w:tcPr>
          <w:p w:rsidR="00052105" w:rsidRPr="005C7F8D" w:rsidRDefault="000D3362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Erzählkreis</w:t>
            </w:r>
            <w:r w:rsidR="00052105" w:rsidRPr="005C7F8D">
              <w:rPr>
                <w:rFonts w:ascii="Arial" w:hAnsi="Arial" w:cs="Arial"/>
                <w:sz w:val="20"/>
              </w:rPr>
              <w:t xml:space="preserve"> </w:t>
            </w:r>
          </w:p>
          <w:p w:rsidR="00052105" w:rsidRPr="005C7F8D" w:rsidRDefault="00052105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Gedichte und Reime</w:t>
            </w:r>
          </w:p>
          <w:p w:rsidR="00AE64A0" w:rsidRPr="005C7F8D" w:rsidRDefault="00AE64A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Lieder</w:t>
            </w:r>
          </w:p>
          <w:p w:rsidR="000D3362" w:rsidRDefault="00941202" w:rsidP="00AF541E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Konfliktgespräche </w:t>
            </w:r>
          </w:p>
          <w:p w:rsidR="00F26CFE" w:rsidRDefault="009175A2" w:rsidP="00AF541E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Lernerfahrungen r</w:t>
            </w:r>
            <w:r w:rsidR="00F26CFE">
              <w:rPr>
                <w:rFonts w:ascii="Arial" w:hAnsi="Arial" w:cs="Arial"/>
                <w:sz w:val="20"/>
              </w:rPr>
              <w:t>eflektieren</w:t>
            </w:r>
          </w:p>
          <w:p w:rsidR="0027146F" w:rsidRDefault="0027146F" w:rsidP="00AF541E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Sprachtherapeutische Intervention</w:t>
            </w:r>
            <w:r w:rsidR="00A61E8B">
              <w:rPr>
                <w:rFonts w:ascii="Arial" w:hAnsi="Arial" w:cs="Arial"/>
                <w:sz w:val="20"/>
              </w:rPr>
              <w:t>en</w:t>
            </w:r>
          </w:p>
          <w:p w:rsidR="00F44188" w:rsidRPr="005C7F8D" w:rsidRDefault="00F44188" w:rsidP="00AF541E">
            <w:pPr>
              <w:spacing w:before="60"/>
              <w:rPr>
                <w:rFonts w:ascii="Arial" w:hAnsi="Arial" w:cs="Arial"/>
                <w:sz w:val="20"/>
              </w:rPr>
            </w:pPr>
          </w:p>
        </w:tc>
        <w:tc>
          <w:tcPr>
            <w:tcW w:w="3543" w:type="dxa"/>
          </w:tcPr>
          <w:p w:rsidR="006F06D0" w:rsidRDefault="006E096F" w:rsidP="00AF541E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festgelegte </w:t>
            </w:r>
            <w:r w:rsidR="00380C82">
              <w:rPr>
                <w:rFonts w:ascii="Arial" w:hAnsi="Arial" w:cs="Arial"/>
                <w:sz w:val="20"/>
              </w:rPr>
              <w:t>Schreibzeiten</w:t>
            </w:r>
          </w:p>
          <w:p w:rsidR="00AB23DE" w:rsidRDefault="00312831" w:rsidP="00AF541E">
            <w:pPr>
              <w:spacing w:before="60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sz w:val="20"/>
              </w:rPr>
              <w:t>Rechtschreibprogramme (Bsp.:</w:t>
            </w:r>
            <w:r w:rsidRPr="00312831">
              <w:rPr>
                <w:rFonts w:ascii="Arial" w:hAnsi="Arial" w:cs="Arial"/>
                <w:i/>
                <w:sz w:val="20"/>
              </w:rPr>
              <w:t>GUT</w:t>
            </w:r>
            <w:r>
              <w:rPr>
                <w:rFonts w:ascii="Arial" w:hAnsi="Arial" w:cs="Arial"/>
                <w:i/>
                <w:sz w:val="20"/>
              </w:rPr>
              <w:t>)</w:t>
            </w:r>
          </w:p>
          <w:p w:rsidR="001A19C6" w:rsidRPr="001A19C6" w:rsidRDefault="001A19C6" w:rsidP="00AF541E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verbindlicher Rechtschreibwortschatz </w:t>
            </w:r>
          </w:p>
        </w:tc>
        <w:tc>
          <w:tcPr>
            <w:tcW w:w="2552" w:type="dxa"/>
            <w:gridSpan w:val="2"/>
          </w:tcPr>
          <w:p w:rsidR="00B91704" w:rsidRPr="005C7F8D" w:rsidRDefault="00380C82" w:rsidP="00AF541E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Buchvorstellungen</w:t>
            </w:r>
          </w:p>
          <w:p w:rsidR="00B91704" w:rsidRPr="005C7F8D" w:rsidRDefault="00B91704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feste Lesezeiten</w:t>
            </w:r>
            <w:r w:rsidR="00E34CD5">
              <w:rPr>
                <w:rFonts w:ascii="Arial" w:hAnsi="Arial" w:cs="Arial"/>
                <w:sz w:val="20"/>
              </w:rPr>
              <w:t xml:space="preserve"> (Lese-AG, Leseattelier)</w:t>
            </w:r>
          </w:p>
          <w:p w:rsidR="00FA5B95" w:rsidRDefault="00810399" w:rsidP="00AB23D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 xml:space="preserve">Schwerpunkt: </w:t>
            </w:r>
            <w:r w:rsidR="00AB23DE">
              <w:rPr>
                <w:rFonts w:ascii="Arial" w:hAnsi="Arial" w:cs="Arial"/>
                <w:sz w:val="20"/>
              </w:rPr>
              <w:t xml:space="preserve">sinnentnehmendes Lesen </w:t>
            </w:r>
          </w:p>
          <w:p w:rsidR="00810399" w:rsidRDefault="00FA5B95" w:rsidP="00AB23DE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Besuch Stadtbücherei</w:t>
            </w:r>
          </w:p>
          <w:p w:rsidR="00AC1D39" w:rsidRDefault="00AC1D39" w:rsidP="00AB23DE">
            <w:pPr>
              <w:spacing w:before="60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Lesebuch (JoJo 2/3/4)</w:t>
            </w:r>
          </w:p>
          <w:p w:rsidR="00177A77" w:rsidRPr="00177A77" w:rsidRDefault="00177A77" w:rsidP="00AB23DE">
            <w:pPr>
              <w:spacing w:before="60"/>
              <w:rPr>
                <w:rFonts w:ascii="Arial" w:hAnsi="Arial" w:cs="Arial"/>
                <w:sz w:val="20"/>
              </w:rPr>
            </w:pPr>
          </w:p>
        </w:tc>
        <w:tc>
          <w:tcPr>
            <w:tcW w:w="2551" w:type="dxa"/>
          </w:tcPr>
          <w:p w:rsidR="007E23C1" w:rsidRDefault="005552D1" w:rsidP="00F44188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Antolin</w:t>
            </w:r>
          </w:p>
          <w:p w:rsidR="00AB23DE" w:rsidRDefault="00065A99" w:rsidP="00F44188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Schulzeitung-/ Klassenzeitung </w:t>
            </w:r>
          </w:p>
          <w:p w:rsidR="00A027F1" w:rsidRDefault="00A027F1" w:rsidP="00F44188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Theaterbesuche </w:t>
            </w:r>
          </w:p>
          <w:p w:rsidR="00A027F1" w:rsidRDefault="00A027F1" w:rsidP="00F44188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Internetrecherche </w:t>
            </w:r>
          </w:p>
          <w:p w:rsidR="0024164C" w:rsidRDefault="00A027F1" w:rsidP="00F44188">
            <w:pPr>
              <w:spacing w:before="60"/>
              <w:rPr>
                <w:rFonts w:ascii="Arial" w:hAnsi="Arial" w:cs="Arial"/>
                <w:sz w:val="20"/>
              </w:rPr>
            </w:pPr>
            <w:r w:rsidRPr="00671002">
              <w:rPr>
                <w:rFonts w:ascii="Arial" w:hAnsi="Arial" w:cs="Arial"/>
                <w:sz w:val="20"/>
                <w:highlight w:val="yellow"/>
              </w:rPr>
              <w:t>Digitale Mediennutzung</w:t>
            </w:r>
            <w:r w:rsidR="00671002" w:rsidRPr="00671002">
              <w:rPr>
                <w:rFonts w:ascii="Arial" w:hAnsi="Arial" w:cs="Arial"/>
                <w:sz w:val="20"/>
                <w:highlight w:val="yellow"/>
              </w:rPr>
              <w:t>/ Umgang mit Gefahren</w:t>
            </w:r>
            <w:r w:rsidR="00671002">
              <w:rPr>
                <w:rFonts w:ascii="Arial" w:hAnsi="Arial" w:cs="Arial"/>
                <w:sz w:val="20"/>
              </w:rPr>
              <w:t xml:space="preserve"> </w:t>
            </w:r>
          </w:p>
          <w:p w:rsidR="00A027F1" w:rsidRDefault="0024164C" w:rsidP="00F44188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Kleine Schulbibliothek</w:t>
            </w:r>
            <w:r w:rsidR="00A027F1" w:rsidRPr="00A027F1">
              <w:rPr>
                <w:rFonts w:ascii="Arial" w:hAnsi="Arial" w:cs="Arial"/>
                <w:sz w:val="20"/>
              </w:rPr>
              <w:t xml:space="preserve"> </w:t>
            </w:r>
          </w:p>
          <w:p w:rsidR="00177A77" w:rsidRDefault="00177A77" w:rsidP="00F44188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Umgang mit Textmarker </w:t>
            </w:r>
          </w:p>
          <w:p w:rsidR="00177A77" w:rsidRPr="005C7F8D" w:rsidRDefault="00177A77" w:rsidP="00F44188">
            <w:pPr>
              <w:spacing w:before="60"/>
              <w:rPr>
                <w:rFonts w:ascii="Arial" w:hAnsi="Arial" w:cs="Arial"/>
                <w:sz w:val="20"/>
              </w:rPr>
            </w:pPr>
          </w:p>
        </w:tc>
        <w:tc>
          <w:tcPr>
            <w:tcW w:w="2489" w:type="dxa"/>
          </w:tcPr>
          <w:p w:rsidR="00343325" w:rsidRDefault="00197D55" w:rsidP="00AF541E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Rechtschreibstrategien nach FRESCH </w:t>
            </w:r>
          </w:p>
          <w:p w:rsidR="00197D55" w:rsidRDefault="00197D55" w:rsidP="00AF541E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Arbeitsheft Rechtschreibung</w:t>
            </w:r>
          </w:p>
          <w:p w:rsidR="00D10B9F" w:rsidRPr="005C7F8D" w:rsidRDefault="00D10B9F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91453E">
              <w:rPr>
                <w:rFonts w:ascii="Arial" w:hAnsi="Arial" w:cs="Arial"/>
                <w:sz w:val="20"/>
                <w:highlight w:val="yellow"/>
              </w:rPr>
              <w:t>Umgang mit Mehrsprachigkeit</w:t>
            </w:r>
            <w:bookmarkStart w:id="0" w:name="_GoBack"/>
            <w:bookmarkEnd w:id="0"/>
          </w:p>
        </w:tc>
      </w:tr>
      <w:tr w:rsidR="00BB036B" w:rsidRPr="005C7F8D" w:rsidTr="00AD1998">
        <w:trPr>
          <w:trHeight w:val="2720"/>
        </w:trPr>
        <w:tc>
          <w:tcPr>
            <w:tcW w:w="250" w:type="dxa"/>
            <w:vMerge w:val="restart"/>
            <w:textDirection w:val="btLr"/>
          </w:tcPr>
          <w:p w:rsidR="00BB036B" w:rsidRPr="005C7F8D" w:rsidRDefault="00BB036B" w:rsidP="00AD1998">
            <w:pPr>
              <w:spacing w:before="60"/>
              <w:ind w:left="113" w:right="113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:rsidR="00BB036B" w:rsidRPr="00BB036B" w:rsidRDefault="00A206D6" w:rsidP="00BB036B">
            <w:pPr>
              <w:spacing w:before="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Klasse 3</w:t>
            </w:r>
          </w:p>
        </w:tc>
        <w:tc>
          <w:tcPr>
            <w:tcW w:w="2439" w:type="dxa"/>
          </w:tcPr>
          <w:p w:rsidR="00BB036B" w:rsidRDefault="00BB036B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F44188">
              <w:rPr>
                <w:rFonts w:ascii="Arial" w:hAnsi="Arial" w:cs="Arial"/>
                <w:sz w:val="20"/>
              </w:rPr>
              <w:t xml:space="preserve">Klassen-/ Gesprächsregeln </w:t>
            </w:r>
          </w:p>
          <w:p w:rsidR="00BB036B" w:rsidRPr="00F44188" w:rsidRDefault="00BB036B" w:rsidP="00AF541E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Gesprächsverhalten reflektieren</w:t>
            </w:r>
          </w:p>
          <w:p w:rsidR="00BB036B" w:rsidRPr="00F44188" w:rsidRDefault="00BB036B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F44188">
              <w:rPr>
                <w:rFonts w:ascii="Arial" w:hAnsi="Arial" w:cs="Arial"/>
                <w:sz w:val="20"/>
              </w:rPr>
              <w:t xml:space="preserve">Feedbackkultur entwickeln </w:t>
            </w:r>
          </w:p>
          <w:p w:rsidR="00BB036B" w:rsidRDefault="00BB036B" w:rsidP="00AF541E">
            <w:pPr>
              <w:spacing w:before="60"/>
              <w:rPr>
                <w:rFonts w:ascii="Arial" w:hAnsi="Arial" w:cs="Arial"/>
                <w:sz w:val="20"/>
              </w:rPr>
            </w:pPr>
          </w:p>
          <w:p w:rsidR="00BB036B" w:rsidRPr="005C7F8D" w:rsidRDefault="00BB036B" w:rsidP="00AF541E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Theater (Einschulungsfeier)</w:t>
            </w:r>
          </w:p>
        </w:tc>
        <w:tc>
          <w:tcPr>
            <w:tcW w:w="3543" w:type="dxa"/>
          </w:tcPr>
          <w:p w:rsidR="00BB036B" w:rsidRDefault="00AB23DE" w:rsidP="00AF541E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Abschreibübungen </w:t>
            </w:r>
          </w:p>
          <w:p w:rsidR="00AB23DE" w:rsidRDefault="00AB23DE" w:rsidP="00AF541E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Schönschreiben </w:t>
            </w:r>
          </w:p>
          <w:p w:rsidR="00AB23DE" w:rsidRDefault="00AB23DE" w:rsidP="00AF541E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Schreibschriftlehrgang </w:t>
            </w:r>
          </w:p>
          <w:p w:rsidR="00276071" w:rsidRDefault="00276071" w:rsidP="00AF541E">
            <w:pPr>
              <w:spacing w:before="60"/>
              <w:rPr>
                <w:rFonts w:ascii="Arial" w:hAnsi="Arial" w:cs="Arial"/>
                <w:sz w:val="20"/>
              </w:rPr>
            </w:pPr>
          </w:p>
          <w:p w:rsidR="00312831" w:rsidRDefault="00276071" w:rsidP="00312831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</w:t>
            </w:r>
            <w:r w:rsidR="00312831">
              <w:rPr>
                <w:rFonts w:ascii="Arial" w:hAnsi="Arial" w:cs="Arial"/>
                <w:sz w:val="20"/>
              </w:rPr>
              <w:t>ielfältige</w:t>
            </w:r>
            <w:r>
              <w:rPr>
                <w:rFonts w:ascii="Arial" w:hAnsi="Arial" w:cs="Arial"/>
                <w:sz w:val="20"/>
              </w:rPr>
              <w:t xml:space="preserve"> Schreibanlässe</w:t>
            </w:r>
            <w:r>
              <w:rPr>
                <w:rFonts w:ascii="Arial" w:hAnsi="Arial" w:cs="Arial"/>
                <w:sz w:val="20"/>
              </w:rPr>
              <w:t>:</w:t>
            </w:r>
            <w:r w:rsidR="00DF3EE2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Bildergeschichten, Erlebnisgeschichtren, Reizwortgeschichten, Wochenendberichte, Nacherzählungen, Vorgangsbeschreibung,</w:t>
            </w:r>
            <w:r w:rsidR="00312831">
              <w:rPr>
                <w:rFonts w:ascii="Arial" w:hAnsi="Arial" w:cs="Arial"/>
                <w:sz w:val="20"/>
              </w:rPr>
              <w:t xml:space="preserve"> Briefe</w:t>
            </w:r>
            <w:r>
              <w:rPr>
                <w:rFonts w:ascii="Arial" w:hAnsi="Arial" w:cs="Arial"/>
                <w:sz w:val="20"/>
              </w:rPr>
              <w:t xml:space="preserve"> …</w:t>
            </w:r>
            <w:r w:rsidR="00312831" w:rsidRPr="00312831">
              <w:rPr>
                <w:rFonts w:ascii="Arial" w:hAnsi="Arial" w:cs="Arial"/>
                <w:sz w:val="20"/>
              </w:rPr>
              <w:sym w:font="Wingdings" w:char="F0E0"/>
            </w:r>
            <w:r w:rsidR="00312831">
              <w:rPr>
                <w:rFonts w:ascii="Arial" w:hAnsi="Arial" w:cs="Arial"/>
                <w:sz w:val="20"/>
              </w:rPr>
              <w:t xml:space="preserve"> </w:t>
            </w:r>
            <w:r w:rsidR="00582A87">
              <w:rPr>
                <w:rFonts w:ascii="Arial" w:hAnsi="Arial" w:cs="Arial"/>
                <w:sz w:val="20"/>
              </w:rPr>
              <w:t>verschiedene Textarten erstellen (</w:t>
            </w:r>
            <w:r w:rsidR="00312831">
              <w:rPr>
                <w:rFonts w:ascii="Arial" w:hAnsi="Arial" w:cs="Arial"/>
                <w:sz w:val="20"/>
              </w:rPr>
              <w:t>Aufbau, Inhalt, etc.</w:t>
            </w:r>
            <w:r w:rsidR="00582A87">
              <w:rPr>
                <w:rFonts w:ascii="Arial" w:hAnsi="Arial" w:cs="Arial"/>
                <w:sz w:val="20"/>
              </w:rPr>
              <w:t>)</w:t>
            </w:r>
          </w:p>
          <w:p w:rsidR="00DB0101" w:rsidRDefault="00DB0101" w:rsidP="00312831">
            <w:pPr>
              <w:spacing w:before="60"/>
              <w:rPr>
                <w:rFonts w:ascii="Arial" w:hAnsi="Arial" w:cs="Arial"/>
                <w:sz w:val="20"/>
              </w:rPr>
            </w:pPr>
          </w:p>
          <w:p w:rsidR="00DB0101" w:rsidRDefault="00DB0101" w:rsidP="00312831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Rechtschreibregeln in Texten anwenden </w:t>
            </w:r>
          </w:p>
          <w:p w:rsidR="002A21B6" w:rsidRDefault="002A21B6" w:rsidP="00312831">
            <w:pPr>
              <w:spacing w:before="60"/>
              <w:rPr>
                <w:rFonts w:ascii="Arial" w:hAnsi="Arial" w:cs="Arial"/>
                <w:sz w:val="20"/>
              </w:rPr>
            </w:pPr>
          </w:p>
          <w:p w:rsidR="002A21B6" w:rsidRPr="005C7F8D" w:rsidRDefault="002A21B6" w:rsidP="00312831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Lernwörter </w:t>
            </w:r>
          </w:p>
        </w:tc>
        <w:tc>
          <w:tcPr>
            <w:tcW w:w="2552" w:type="dxa"/>
            <w:gridSpan w:val="2"/>
          </w:tcPr>
          <w:p w:rsidR="00E34CD5" w:rsidRDefault="00E34CD5" w:rsidP="00AF541E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Fragen zu Texten beantworten </w:t>
            </w:r>
          </w:p>
          <w:p w:rsidR="00E34CD5" w:rsidRDefault="00D43D1B" w:rsidP="00AF541E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Lesefähigkeiten reflektieren: </w:t>
            </w:r>
            <w:r>
              <w:rPr>
                <w:rFonts w:ascii="Arial" w:hAnsi="Arial" w:cs="Arial"/>
                <w:sz w:val="20"/>
              </w:rPr>
              <w:t>Feedback nach Buchvorstellungen, Reflexions</w:t>
            </w:r>
            <w:r w:rsidR="00D35D4D">
              <w:rPr>
                <w:rFonts w:ascii="Arial" w:hAnsi="Arial" w:cs="Arial"/>
                <w:sz w:val="20"/>
              </w:rPr>
              <w:t>- und Rückmelde</w:t>
            </w:r>
            <w:r>
              <w:rPr>
                <w:rFonts w:ascii="Arial" w:hAnsi="Arial" w:cs="Arial"/>
                <w:sz w:val="20"/>
              </w:rPr>
              <w:t xml:space="preserve">methoden </w:t>
            </w:r>
          </w:p>
          <w:p w:rsidR="006D6E3D" w:rsidRDefault="00D43D1B" w:rsidP="00AF541E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Texte gestaltend vorlesen</w:t>
            </w:r>
            <w:r>
              <w:rPr>
                <w:rFonts w:ascii="Arial" w:hAnsi="Arial" w:cs="Arial"/>
                <w:sz w:val="20"/>
              </w:rPr>
              <w:t>,</w:t>
            </w:r>
            <w:r>
              <w:rPr>
                <w:rFonts w:ascii="Arial" w:hAnsi="Arial" w:cs="Arial"/>
                <w:sz w:val="20"/>
              </w:rPr>
              <w:t xml:space="preserve"> </w:t>
            </w:r>
            <w:r w:rsidR="00474898" w:rsidRPr="00474898">
              <w:rPr>
                <w:rFonts w:ascii="Arial" w:hAnsi="Arial" w:cs="Arial"/>
                <w:sz w:val="20"/>
              </w:rPr>
              <w:t xml:space="preserve">Betontens </w:t>
            </w:r>
            <w:r>
              <w:rPr>
                <w:rFonts w:ascii="Arial" w:hAnsi="Arial" w:cs="Arial"/>
                <w:sz w:val="20"/>
              </w:rPr>
              <w:t>Lesen</w:t>
            </w:r>
          </w:p>
          <w:p w:rsidR="00334283" w:rsidRDefault="006D6E3D" w:rsidP="00AF541E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Verschiedene Textarten lesen </w:t>
            </w:r>
          </w:p>
          <w:p w:rsidR="007B5CEC" w:rsidRPr="00474898" w:rsidRDefault="007B5CEC" w:rsidP="00AF541E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Lesegewohnheiten entwickeln  und Lesenintesse fördern </w:t>
            </w:r>
          </w:p>
        </w:tc>
        <w:tc>
          <w:tcPr>
            <w:tcW w:w="2551" w:type="dxa"/>
          </w:tcPr>
          <w:p w:rsidR="00BB036B" w:rsidRDefault="00312831" w:rsidP="00AF541E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Texte überarbeiten </w:t>
            </w:r>
            <w:r w:rsidR="00065A99">
              <w:rPr>
                <w:rFonts w:ascii="Arial" w:hAnsi="Arial" w:cs="Arial"/>
                <w:sz w:val="20"/>
              </w:rPr>
              <w:t xml:space="preserve">(Korrekturzeichen nach FRESCH) </w:t>
            </w:r>
          </w:p>
          <w:p w:rsidR="00BB036B" w:rsidRDefault="008165A6" w:rsidP="008165A6">
            <w:pPr>
              <w:spacing w:before="60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Bsp.: abwechslungsreiche Satzanfänge, Wör</w:t>
            </w:r>
            <w:r w:rsidR="005318E2">
              <w:rPr>
                <w:rFonts w:ascii="Arial" w:hAnsi="Arial" w:cs="Arial"/>
                <w:i/>
                <w:sz w:val="20"/>
              </w:rPr>
              <w:t>ter ersetzen …</w:t>
            </w:r>
          </w:p>
          <w:p w:rsidR="00671002" w:rsidRDefault="00671002" w:rsidP="008165A6">
            <w:pPr>
              <w:spacing w:before="60"/>
              <w:rPr>
                <w:rFonts w:ascii="Arial" w:hAnsi="Arial" w:cs="Arial"/>
                <w:i/>
                <w:sz w:val="20"/>
              </w:rPr>
            </w:pPr>
          </w:p>
          <w:p w:rsidR="00671002" w:rsidRDefault="00671002" w:rsidP="008165A6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Handelnd mit Texten umgehen (Bsp.: Rollenspiele, Bilder malen)</w:t>
            </w:r>
          </w:p>
          <w:p w:rsidR="002036A7" w:rsidRDefault="002036A7" w:rsidP="008165A6">
            <w:pPr>
              <w:spacing w:before="60"/>
              <w:rPr>
                <w:rFonts w:ascii="Arial" w:hAnsi="Arial" w:cs="Arial"/>
                <w:sz w:val="20"/>
              </w:rPr>
            </w:pPr>
          </w:p>
          <w:p w:rsidR="002036A7" w:rsidRPr="00671002" w:rsidRDefault="002036A7" w:rsidP="008165A6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Stichwörter </w:t>
            </w:r>
          </w:p>
        </w:tc>
        <w:tc>
          <w:tcPr>
            <w:tcW w:w="2489" w:type="dxa"/>
          </w:tcPr>
          <w:p w:rsidR="00BB036B" w:rsidRDefault="00BB036B" w:rsidP="00AF541E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Alphabet, Wörterbucharbeit </w:t>
            </w:r>
          </w:p>
          <w:p w:rsidR="00BB036B" w:rsidRPr="005C7F8D" w:rsidRDefault="00BB036B" w:rsidP="00AF541E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Silben</w:t>
            </w:r>
          </w:p>
          <w:p w:rsidR="00BB036B" w:rsidRDefault="00BB036B" w:rsidP="00F44188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Wortfamilien, Wortfelder, Wortstamm</w:t>
            </w:r>
          </w:p>
          <w:p w:rsidR="00BB036B" w:rsidRDefault="00BB036B" w:rsidP="00F44188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Pronomen</w:t>
            </w:r>
          </w:p>
          <w:p w:rsidR="00BB036B" w:rsidRDefault="00BB036B" w:rsidP="00F44188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Wortarten (Nomen, Verb, Adjektiv)</w:t>
            </w:r>
          </w:p>
          <w:p w:rsidR="00BB036B" w:rsidRDefault="00BB036B" w:rsidP="00F44188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1. Vergangenheit </w:t>
            </w:r>
          </w:p>
          <w:p w:rsidR="00BB036B" w:rsidRDefault="00BB036B" w:rsidP="00F44188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Ableitungen</w:t>
            </w:r>
          </w:p>
          <w:p w:rsidR="00E51A69" w:rsidRDefault="00E51A69" w:rsidP="00F44188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Satzzeichen </w:t>
            </w:r>
          </w:p>
          <w:p w:rsidR="00E51A69" w:rsidRPr="005C7F8D" w:rsidRDefault="00E51A69" w:rsidP="00F44188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Wörtliche Rede </w:t>
            </w:r>
          </w:p>
        </w:tc>
      </w:tr>
      <w:tr w:rsidR="00697073" w:rsidRPr="005C7F8D" w:rsidTr="00AD1998">
        <w:trPr>
          <w:trHeight w:val="1025"/>
        </w:trPr>
        <w:tc>
          <w:tcPr>
            <w:tcW w:w="250" w:type="dxa"/>
            <w:vMerge/>
          </w:tcPr>
          <w:p w:rsidR="00697073" w:rsidRPr="005C7F8D" w:rsidRDefault="00697073" w:rsidP="00AF541E">
            <w:pPr>
              <w:pStyle w:val="Listenabsatz"/>
              <w:numPr>
                <w:ilvl w:val="0"/>
                <w:numId w:val="1"/>
              </w:numPr>
              <w:spacing w:before="60"/>
              <w:contextualSpacing w:val="0"/>
              <w:rPr>
                <w:rFonts w:ascii="Arial" w:hAnsi="Arial" w:cs="Arial"/>
                <w:sz w:val="20"/>
              </w:rPr>
            </w:pPr>
          </w:p>
        </w:tc>
        <w:tc>
          <w:tcPr>
            <w:tcW w:w="15275" w:type="dxa"/>
            <w:gridSpan w:val="7"/>
          </w:tcPr>
          <w:p w:rsidR="00697073" w:rsidRPr="005C7F8D" w:rsidRDefault="00697073" w:rsidP="00AF541E">
            <w:pPr>
              <w:spacing w:before="60"/>
              <w:rPr>
                <w:rFonts w:ascii="Arial" w:hAnsi="Arial" w:cs="Arial"/>
                <w:sz w:val="20"/>
                <w:u w:val="single"/>
              </w:rPr>
            </w:pPr>
            <w:r w:rsidRPr="005C7F8D">
              <w:rPr>
                <w:rFonts w:ascii="Arial" w:hAnsi="Arial" w:cs="Arial"/>
                <w:sz w:val="20"/>
                <w:u w:val="single"/>
              </w:rPr>
              <w:t>Möglichk</w:t>
            </w:r>
            <w:r w:rsidR="006F06D0" w:rsidRPr="005C7F8D">
              <w:rPr>
                <w:rFonts w:ascii="Arial" w:hAnsi="Arial" w:cs="Arial"/>
                <w:sz w:val="20"/>
                <w:u w:val="single"/>
              </w:rPr>
              <w:t>eiten zur Leistungsbeurteilung:</w:t>
            </w:r>
          </w:p>
          <w:p w:rsidR="006D71F2" w:rsidRPr="006D71F2" w:rsidRDefault="006D71F2" w:rsidP="006D71F2">
            <w:pPr>
              <w:spacing w:before="60"/>
              <w:rPr>
                <w:rFonts w:ascii="Arial" w:hAnsi="Arial" w:cs="Arial"/>
                <w:sz w:val="20"/>
              </w:rPr>
            </w:pPr>
            <w:r w:rsidRPr="006D71F2">
              <w:rPr>
                <w:rFonts w:ascii="Arial" w:hAnsi="Arial" w:cs="Arial"/>
                <w:sz w:val="20"/>
              </w:rPr>
              <w:t>VERA</w:t>
            </w:r>
          </w:p>
          <w:p w:rsidR="00AE64A0" w:rsidRPr="006D71F2" w:rsidRDefault="006D71F2" w:rsidP="006D71F2">
            <w:pPr>
              <w:spacing w:before="60"/>
              <w:rPr>
                <w:rFonts w:ascii="Arial" w:hAnsi="Arial" w:cs="Arial"/>
                <w:sz w:val="20"/>
              </w:rPr>
            </w:pPr>
            <w:r w:rsidRPr="006D71F2">
              <w:rPr>
                <w:rFonts w:ascii="Arial" w:hAnsi="Arial" w:cs="Arial"/>
                <w:sz w:val="20"/>
              </w:rPr>
              <w:t>HSP 2 und HSP 3</w:t>
            </w:r>
          </w:p>
          <w:p w:rsidR="006D71F2" w:rsidRPr="006D71F2" w:rsidRDefault="006D71F2" w:rsidP="006D71F2">
            <w:pPr>
              <w:spacing w:before="60"/>
              <w:rPr>
                <w:rFonts w:ascii="Arial" w:hAnsi="Arial" w:cs="Arial"/>
                <w:sz w:val="20"/>
              </w:rPr>
            </w:pPr>
            <w:r w:rsidRPr="006D71F2">
              <w:rPr>
                <w:rFonts w:ascii="Arial" w:hAnsi="Arial" w:cs="Arial"/>
                <w:sz w:val="20"/>
              </w:rPr>
              <w:t>ELFE</w:t>
            </w:r>
          </w:p>
          <w:p w:rsidR="006D71F2" w:rsidRPr="006D71F2" w:rsidRDefault="006D71F2" w:rsidP="006D71F2">
            <w:pPr>
              <w:spacing w:before="60"/>
              <w:rPr>
                <w:rFonts w:ascii="Arial" w:hAnsi="Arial" w:cs="Arial"/>
                <w:sz w:val="20"/>
              </w:rPr>
            </w:pPr>
            <w:r w:rsidRPr="006D71F2">
              <w:rPr>
                <w:rFonts w:ascii="Arial" w:hAnsi="Arial" w:cs="Arial"/>
                <w:sz w:val="20"/>
              </w:rPr>
              <w:t>WLLP</w:t>
            </w:r>
          </w:p>
        </w:tc>
      </w:tr>
      <w:tr w:rsidR="00E51A69" w:rsidRPr="005C7F8D" w:rsidTr="00AD1998">
        <w:trPr>
          <w:trHeight w:val="1649"/>
        </w:trPr>
        <w:tc>
          <w:tcPr>
            <w:tcW w:w="250" w:type="dxa"/>
            <w:vMerge w:val="restart"/>
            <w:textDirection w:val="btLr"/>
          </w:tcPr>
          <w:p w:rsidR="00E51A69" w:rsidRPr="005C7F8D" w:rsidRDefault="00E51A69" w:rsidP="00A206D6">
            <w:pPr>
              <w:spacing w:before="60"/>
              <w:ind w:left="113" w:right="113"/>
              <w:rPr>
                <w:rFonts w:ascii="Arial" w:hAnsi="Arial" w:cs="Arial"/>
                <w:sz w:val="20"/>
              </w:rPr>
            </w:pPr>
          </w:p>
        </w:tc>
        <w:tc>
          <w:tcPr>
            <w:tcW w:w="1701" w:type="dxa"/>
          </w:tcPr>
          <w:p w:rsidR="00E51A69" w:rsidRDefault="00A206D6" w:rsidP="00BB036B">
            <w:pPr>
              <w:spacing w:before="60"/>
              <w:jc w:val="both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Klasse 4 </w:t>
            </w:r>
          </w:p>
          <w:p w:rsidR="00B3022F" w:rsidRDefault="00B3022F" w:rsidP="00BB036B">
            <w:pPr>
              <w:spacing w:before="60"/>
              <w:jc w:val="both"/>
              <w:rPr>
                <w:rFonts w:ascii="Arial" w:hAnsi="Arial" w:cs="Arial"/>
                <w:sz w:val="20"/>
              </w:rPr>
            </w:pPr>
          </w:p>
          <w:p w:rsidR="00B3022F" w:rsidRPr="00B3022F" w:rsidRDefault="00B3022F" w:rsidP="00BB036B">
            <w:pPr>
              <w:spacing w:before="60"/>
              <w:jc w:val="both"/>
              <w:rPr>
                <w:rFonts w:ascii="Arial" w:hAnsi="Arial" w:cs="Arial"/>
                <w:i/>
                <w:sz w:val="20"/>
              </w:rPr>
            </w:pPr>
            <w:r w:rsidRPr="00B3022F">
              <w:rPr>
                <w:rFonts w:ascii="Arial" w:hAnsi="Arial" w:cs="Arial"/>
                <w:i/>
                <w:sz w:val="20"/>
              </w:rPr>
              <w:t>(Themen aus Kl. 3 werden vertieft, und fortgeführt)</w:t>
            </w:r>
          </w:p>
        </w:tc>
        <w:tc>
          <w:tcPr>
            <w:tcW w:w="2439" w:type="dxa"/>
          </w:tcPr>
          <w:p w:rsidR="00E51A69" w:rsidRDefault="00E51A69" w:rsidP="00AF541E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Präsentationen </w:t>
            </w:r>
          </w:p>
          <w:p w:rsidR="00E51A69" w:rsidRPr="005C7F8D" w:rsidRDefault="00E51A69" w:rsidP="00AF541E">
            <w:pPr>
              <w:spacing w:before="60"/>
              <w:rPr>
                <w:rFonts w:ascii="Arial" w:hAnsi="Arial" w:cs="Arial"/>
                <w:sz w:val="20"/>
              </w:rPr>
            </w:pPr>
          </w:p>
        </w:tc>
        <w:tc>
          <w:tcPr>
            <w:tcW w:w="3543" w:type="dxa"/>
          </w:tcPr>
          <w:p w:rsidR="00582A87" w:rsidRDefault="00312831" w:rsidP="00582A87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vielfältige Schreibanlässe: Bildergeschichten, Erlebnisgeschichtren, Reizwortgeschichten, Wochenendberichte, Nacherzählungen, Vorgangsbeschreibung, Briefe </w:t>
            </w:r>
            <w:r w:rsidR="00582A87" w:rsidRPr="00312831">
              <w:rPr>
                <w:rFonts w:ascii="Arial" w:hAnsi="Arial" w:cs="Arial"/>
                <w:sz w:val="20"/>
              </w:rPr>
              <w:sym w:font="Wingdings" w:char="F0E0"/>
            </w:r>
            <w:r w:rsidR="00582A87">
              <w:rPr>
                <w:rFonts w:ascii="Arial" w:hAnsi="Arial" w:cs="Arial"/>
                <w:sz w:val="20"/>
              </w:rPr>
              <w:t xml:space="preserve"> verschiedene Textarten erstellen (Aufbau, Inhalt, etc.)</w:t>
            </w:r>
          </w:p>
          <w:p w:rsidR="00DB0101" w:rsidRDefault="00DB0101" w:rsidP="00276071">
            <w:pPr>
              <w:spacing w:before="60"/>
              <w:rPr>
                <w:rFonts w:ascii="Arial" w:hAnsi="Arial" w:cs="Arial"/>
                <w:sz w:val="20"/>
              </w:rPr>
            </w:pPr>
          </w:p>
          <w:p w:rsidR="00DB0101" w:rsidRDefault="00DB0101" w:rsidP="00276071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Rechtschreibregeln in Texten anwenden</w:t>
            </w:r>
          </w:p>
          <w:p w:rsidR="002A21B6" w:rsidRDefault="002A21B6" w:rsidP="00276071">
            <w:pPr>
              <w:spacing w:before="60"/>
              <w:rPr>
                <w:rFonts w:ascii="Arial" w:hAnsi="Arial" w:cs="Arial"/>
                <w:sz w:val="20"/>
              </w:rPr>
            </w:pPr>
          </w:p>
          <w:p w:rsidR="002A21B6" w:rsidRPr="005C7F8D" w:rsidRDefault="00D10B9F" w:rsidP="00276071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Lernwörter, Fremdwörter </w:t>
            </w:r>
          </w:p>
        </w:tc>
        <w:tc>
          <w:tcPr>
            <w:tcW w:w="2536" w:type="dxa"/>
          </w:tcPr>
          <w:p w:rsidR="00D35D4D" w:rsidRDefault="00406CC4" w:rsidP="00795550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Fragen zu Texten in ganzen Sätzen beantworten</w:t>
            </w:r>
          </w:p>
          <w:p w:rsidR="00D35D4D" w:rsidRDefault="00D35D4D" w:rsidP="00D35D4D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Lesefähigkeiten reflektieren: Feedback nach Buchvorstellungen, Reflexions- und Rückmeldemethoden </w:t>
            </w:r>
          </w:p>
          <w:p w:rsidR="00E864B4" w:rsidRDefault="00E864B4" w:rsidP="00E864B4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Texte gestaltend vorlesen, </w:t>
            </w:r>
            <w:r w:rsidRPr="00474898">
              <w:rPr>
                <w:rFonts w:ascii="Arial" w:hAnsi="Arial" w:cs="Arial"/>
                <w:sz w:val="20"/>
              </w:rPr>
              <w:t xml:space="preserve">Betontens </w:t>
            </w:r>
            <w:r>
              <w:rPr>
                <w:rFonts w:ascii="Arial" w:hAnsi="Arial" w:cs="Arial"/>
                <w:sz w:val="20"/>
              </w:rPr>
              <w:t>Lesen</w:t>
            </w:r>
          </w:p>
          <w:p w:rsidR="005B21B5" w:rsidRDefault="005B21B5" w:rsidP="005B21B5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Verschiedene Textarten lesen </w:t>
            </w:r>
          </w:p>
          <w:p w:rsidR="00E51A69" w:rsidRPr="005C7F8D" w:rsidRDefault="004F37C9" w:rsidP="004F37C9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Lesegewohnheiten entwickeln  und Lesenintesse fördern</w:t>
            </w:r>
          </w:p>
        </w:tc>
        <w:tc>
          <w:tcPr>
            <w:tcW w:w="2567" w:type="dxa"/>
            <w:gridSpan w:val="2"/>
          </w:tcPr>
          <w:p w:rsidR="00D35D4D" w:rsidRDefault="00D35D4D" w:rsidP="00D35D4D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Texte überarbeiten (Korrekturzeichen nach FRESCH) </w:t>
            </w:r>
          </w:p>
          <w:p w:rsidR="00E51A69" w:rsidRDefault="005318E2" w:rsidP="00AF541E">
            <w:pPr>
              <w:spacing w:before="60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Bsp.: abwechslungsreiche Satzanfänge, Wörter ersetzen …</w:t>
            </w:r>
          </w:p>
          <w:p w:rsidR="00671002" w:rsidRDefault="00671002" w:rsidP="00AF541E">
            <w:pPr>
              <w:spacing w:before="60"/>
              <w:rPr>
                <w:rFonts w:ascii="Arial" w:hAnsi="Arial" w:cs="Arial"/>
                <w:i/>
                <w:sz w:val="20"/>
              </w:rPr>
            </w:pPr>
          </w:p>
          <w:p w:rsidR="00671002" w:rsidRDefault="00671002" w:rsidP="00AF541E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Handelnd mit Texten umgehen (Bsp.: Rollenspiele, Bilder malen)</w:t>
            </w:r>
          </w:p>
          <w:p w:rsidR="002036A7" w:rsidRDefault="002036A7" w:rsidP="00AF541E">
            <w:pPr>
              <w:spacing w:before="60"/>
              <w:rPr>
                <w:rFonts w:ascii="Arial" w:hAnsi="Arial" w:cs="Arial"/>
                <w:sz w:val="20"/>
              </w:rPr>
            </w:pPr>
          </w:p>
          <w:p w:rsidR="002036A7" w:rsidRPr="005C7F8D" w:rsidRDefault="002036A7" w:rsidP="00AF541E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Stichwörter</w:t>
            </w:r>
          </w:p>
        </w:tc>
        <w:tc>
          <w:tcPr>
            <w:tcW w:w="2489" w:type="dxa"/>
          </w:tcPr>
          <w:p w:rsidR="00E51A69" w:rsidRDefault="00E51A69" w:rsidP="00AF541E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Vertiefung und Weiterführung Themen Kl. 3 </w:t>
            </w:r>
          </w:p>
          <w:p w:rsidR="00E51A69" w:rsidRDefault="00E51A69" w:rsidP="00AF541E">
            <w:pPr>
              <w:spacing w:before="60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2. Vergangeheit </w:t>
            </w:r>
          </w:p>
          <w:p w:rsidR="00A20D07" w:rsidRDefault="00E51A69" w:rsidP="00AF541E">
            <w:pPr>
              <w:spacing w:before="60"/>
              <w:rPr>
                <w:rFonts w:ascii="Arial" w:hAnsi="Arial" w:cs="Arial"/>
                <w:i/>
                <w:sz w:val="20"/>
              </w:rPr>
            </w:pPr>
            <w:r w:rsidRPr="00E35F74">
              <w:rPr>
                <w:rFonts w:ascii="Arial" w:hAnsi="Arial" w:cs="Arial"/>
                <w:i/>
                <w:sz w:val="20"/>
              </w:rPr>
              <w:t xml:space="preserve">Zukunft </w:t>
            </w:r>
          </w:p>
          <w:p w:rsidR="00E51A69" w:rsidRPr="00A20D07" w:rsidRDefault="00E51A69" w:rsidP="00AF541E">
            <w:pPr>
              <w:spacing w:before="60"/>
              <w:rPr>
                <w:rFonts w:ascii="Arial" w:hAnsi="Arial" w:cs="Arial"/>
                <w:i/>
                <w:sz w:val="20"/>
              </w:rPr>
            </w:pPr>
            <w:r w:rsidRPr="00A20D07">
              <w:rPr>
                <w:rFonts w:ascii="Arial" w:hAnsi="Arial" w:cs="Arial"/>
                <w:i/>
                <w:sz w:val="20"/>
              </w:rPr>
              <w:t>Satzglieder</w:t>
            </w:r>
          </w:p>
        </w:tc>
      </w:tr>
      <w:tr w:rsidR="00257C50" w:rsidRPr="005C7F8D" w:rsidTr="00AD1998">
        <w:trPr>
          <w:trHeight w:val="1025"/>
        </w:trPr>
        <w:tc>
          <w:tcPr>
            <w:tcW w:w="250" w:type="dxa"/>
            <w:vMerge/>
          </w:tcPr>
          <w:p w:rsidR="00257C50" w:rsidRPr="005C7F8D" w:rsidRDefault="00257C50" w:rsidP="00AF541E">
            <w:pPr>
              <w:pStyle w:val="Listenabsatz"/>
              <w:numPr>
                <w:ilvl w:val="0"/>
                <w:numId w:val="3"/>
              </w:numPr>
              <w:spacing w:before="60"/>
              <w:contextualSpacing w:val="0"/>
              <w:rPr>
                <w:rFonts w:ascii="Arial" w:hAnsi="Arial" w:cs="Arial"/>
                <w:sz w:val="20"/>
              </w:rPr>
            </w:pPr>
          </w:p>
        </w:tc>
        <w:tc>
          <w:tcPr>
            <w:tcW w:w="15275" w:type="dxa"/>
            <w:gridSpan w:val="7"/>
          </w:tcPr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  <w:u w:val="single"/>
              </w:rPr>
            </w:pPr>
            <w:r w:rsidRPr="005C7F8D">
              <w:rPr>
                <w:rFonts w:ascii="Arial" w:hAnsi="Arial" w:cs="Arial"/>
                <w:sz w:val="20"/>
                <w:u w:val="single"/>
              </w:rPr>
              <w:t>Möglichkeiten zur Leistungsbeurteilung:</w:t>
            </w:r>
          </w:p>
          <w:p w:rsidR="00257C50" w:rsidRPr="0027146F" w:rsidRDefault="0027146F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27146F">
              <w:rPr>
                <w:rFonts w:ascii="Arial" w:hAnsi="Arial" w:cs="Arial"/>
                <w:sz w:val="20"/>
              </w:rPr>
              <w:t>HSP 4</w:t>
            </w:r>
          </w:p>
          <w:p w:rsidR="0027146F" w:rsidRPr="0027146F" w:rsidRDefault="0027146F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27146F">
              <w:rPr>
                <w:rFonts w:ascii="Arial" w:hAnsi="Arial" w:cs="Arial"/>
                <w:sz w:val="20"/>
              </w:rPr>
              <w:t xml:space="preserve">WLLP </w:t>
            </w:r>
          </w:p>
          <w:p w:rsidR="00257C50" w:rsidRPr="005C7F8D" w:rsidRDefault="0027146F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27146F">
              <w:rPr>
                <w:rFonts w:ascii="Arial" w:hAnsi="Arial" w:cs="Arial"/>
                <w:sz w:val="20"/>
              </w:rPr>
              <w:t>ELFE</w:t>
            </w:r>
          </w:p>
        </w:tc>
      </w:tr>
    </w:tbl>
    <w:p w:rsidR="00B91704" w:rsidRDefault="00B91704" w:rsidP="00AF541E">
      <w:pPr>
        <w:spacing w:before="60" w:after="0" w:line="240" w:lineRule="auto"/>
        <w:rPr>
          <w:rFonts w:ascii="Arial" w:hAnsi="Arial" w:cs="Arial"/>
        </w:rPr>
      </w:pPr>
    </w:p>
    <w:p w:rsidR="00312831" w:rsidRPr="00312831" w:rsidRDefault="00312831" w:rsidP="00AF541E">
      <w:pPr>
        <w:spacing w:before="60" w:after="0" w:line="240" w:lineRule="auto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kursiv: </w:t>
      </w:r>
      <w:r w:rsidR="00F71A00">
        <w:rPr>
          <w:rFonts w:ascii="Arial" w:hAnsi="Arial" w:cs="Arial"/>
          <w:i/>
        </w:rPr>
        <w:t xml:space="preserve">individuell mit einzelnen Schülern </w:t>
      </w:r>
    </w:p>
    <w:sectPr w:rsidR="00312831" w:rsidRPr="00312831" w:rsidSect="00AF541E">
      <w:headerReference w:type="default" r:id="rId7"/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41E" w:rsidRDefault="00AF541E" w:rsidP="00AF541E">
      <w:pPr>
        <w:spacing w:after="0" w:line="240" w:lineRule="auto"/>
      </w:pPr>
      <w:r>
        <w:separator/>
      </w:r>
    </w:p>
  </w:endnote>
  <w:endnote w:type="continuationSeparator" w:id="0">
    <w:p w:rsidR="00AF541E" w:rsidRDefault="00AF541E" w:rsidP="00AF5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41E" w:rsidRDefault="00AF541E" w:rsidP="00AF541E">
      <w:pPr>
        <w:spacing w:after="0" w:line="240" w:lineRule="auto"/>
      </w:pPr>
      <w:r>
        <w:separator/>
      </w:r>
    </w:p>
  </w:footnote>
  <w:footnote w:type="continuationSeparator" w:id="0">
    <w:p w:rsidR="00AF541E" w:rsidRDefault="00AF541E" w:rsidP="00AF5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541E" w:rsidRDefault="00AF541E" w:rsidP="00AF541E">
    <w:pPr>
      <w:pStyle w:val="Kopfzeile"/>
      <w:pBdr>
        <w:bottom w:val="single" w:sz="4" w:space="1" w:color="auto"/>
      </w:pBdr>
      <w:rPr>
        <w:rStyle w:val="Seitenzahl"/>
        <w:rFonts w:ascii="Arial" w:hAnsi="Arial" w:cs="Arial"/>
        <w:sz w:val="20"/>
        <w:szCs w:val="20"/>
      </w:rPr>
    </w:pPr>
    <w:r w:rsidRPr="008D4C9B">
      <w:rPr>
        <w:rFonts w:ascii="Arial" w:hAnsi="Arial" w:cs="Arial"/>
        <w:sz w:val="20"/>
        <w:szCs w:val="20"/>
      </w:rPr>
      <w:t>Helene-Fernau-Horn-Schule Stuttgart</w:t>
    </w:r>
    <w:r w:rsidRPr="008D4C9B">
      <w:rPr>
        <w:rFonts w:ascii="Arial" w:hAnsi="Arial" w:cs="Arial"/>
        <w:sz w:val="20"/>
        <w:szCs w:val="20"/>
      </w:rPr>
      <w:tab/>
    </w:r>
    <w:r w:rsidRPr="008D4C9B">
      <w:rPr>
        <w:rFonts w:ascii="Arial" w:hAnsi="Arial" w:cs="Arial"/>
        <w:sz w:val="20"/>
        <w:szCs w:val="20"/>
      </w:rPr>
      <w:tab/>
    </w:r>
    <w:r w:rsidRPr="008D4C9B">
      <w:rPr>
        <w:rFonts w:ascii="Arial" w:hAnsi="Arial" w:cs="Arial"/>
        <w:sz w:val="20"/>
        <w:szCs w:val="20"/>
      </w:rPr>
      <w:tab/>
    </w:r>
    <w:r w:rsidRPr="008D4C9B">
      <w:rPr>
        <w:rFonts w:ascii="Arial" w:hAnsi="Arial" w:cs="Arial"/>
        <w:sz w:val="20"/>
        <w:szCs w:val="20"/>
      </w:rPr>
      <w:tab/>
    </w:r>
    <w:r w:rsidRPr="008D4C9B">
      <w:rPr>
        <w:rFonts w:ascii="Arial" w:hAnsi="Arial" w:cs="Arial"/>
        <w:sz w:val="20"/>
        <w:szCs w:val="20"/>
      </w:rPr>
      <w:tab/>
    </w:r>
    <w:r w:rsidRPr="008D4C9B">
      <w:rPr>
        <w:rFonts w:ascii="Arial" w:hAnsi="Arial" w:cs="Arial"/>
        <w:sz w:val="20"/>
        <w:szCs w:val="20"/>
      </w:rPr>
      <w:tab/>
    </w:r>
    <w:r w:rsidRPr="008D4C9B">
      <w:rPr>
        <w:rFonts w:ascii="Arial" w:hAnsi="Arial" w:cs="Arial"/>
        <w:sz w:val="20"/>
        <w:szCs w:val="20"/>
      </w:rPr>
      <w:tab/>
    </w:r>
    <w:r w:rsidRPr="008D4C9B">
      <w:rPr>
        <w:rFonts w:ascii="Arial" w:hAnsi="Arial" w:cs="Arial"/>
        <w:sz w:val="20"/>
        <w:szCs w:val="20"/>
      </w:rPr>
      <w:tab/>
      <w:t xml:space="preserve">S. </w:t>
    </w:r>
    <w:r w:rsidRPr="008D4C9B">
      <w:rPr>
        <w:rStyle w:val="Seitenzahl"/>
        <w:rFonts w:ascii="Arial" w:hAnsi="Arial" w:cs="Arial"/>
        <w:sz w:val="20"/>
        <w:szCs w:val="20"/>
      </w:rPr>
      <w:fldChar w:fldCharType="begin"/>
    </w:r>
    <w:r w:rsidRPr="008D4C9B">
      <w:rPr>
        <w:rStyle w:val="Seitenzahl"/>
        <w:rFonts w:ascii="Arial" w:hAnsi="Arial" w:cs="Arial"/>
        <w:sz w:val="20"/>
        <w:szCs w:val="20"/>
      </w:rPr>
      <w:instrText xml:space="preserve"> PAGE </w:instrText>
    </w:r>
    <w:r w:rsidRPr="008D4C9B">
      <w:rPr>
        <w:rStyle w:val="Seitenzahl"/>
        <w:rFonts w:ascii="Arial" w:hAnsi="Arial" w:cs="Arial"/>
        <w:sz w:val="20"/>
        <w:szCs w:val="20"/>
      </w:rPr>
      <w:fldChar w:fldCharType="separate"/>
    </w:r>
    <w:r w:rsidR="0091453E">
      <w:rPr>
        <w:rStyle w:val="Seitenzahl"/>
        <w:rFonts w:ascii="Arial" w:hAnsi="Arial" w:cs="Arial"/>
        <w:noProof/>
        <w:sz w:val="20"/>
        <w:szCs w:val="20"/>
      </w:rPr>
      <w:t>2</w:t>
    </w:r>
    <w:r w:rsidRPr="008D4C9B">
      <w:rPr>
        <w:rStyle w:val="Seitenzahl"/>
        <w:rFonts w:ascii="Arial" w:hAnsi="Arial" w:cs="Arial"/>
        <w:sz w:val="20"/>
        <w:szCs w:val="20"/>
      </w:rPr>
      <w:fldChar w:fldCharType="end"/>
    </w:r>
    <w:r w:rsidRPr="008D4C9B">
      <w:rPr>
        <w:rStyle w:val="Seitenzahl"/>
        <w:rFonts w:ascii="Arial" w:hAnsi="Arial" w:cs="Arial"/>
        <w:sz w:val="20"/>
        <w:szCs w:val="20"/>
      </w:rPr>
      <w:t xml:space="preserve"> / </w:t>
    </w:r>
    <w:r w:rsidRPr="008D4C9B">
      <w:rPr>
        <w:rStyle w:val="Seitenzahl"/>
        <w:rFonts w:ascii="Arial" w:hAnsi="Arial" w:cs="Arial"/>
        <w:sz w:val="20"/>
        <w:szCs w:val="20"/>
      </w:rPr>
      <w:fldChar w:fldCharType="begin"/>
    </w:r>
    <w:r w:rsidRPr="008D4C9B">
      <w:rPr>
        <w:rStyle w:val="Seitenzahl"/>
        <w:rFonts w:ascii="Arial" w:hAnsi="Arial" w:cs="Arial"/>
        <w:sz w:val="20"/>
        <w:szCs w:val="20"/>
      </w:rPr>
      <w:instrText xml:space="preserve"> NUMPAGES </w:instrText>
    </w:r>
    <w:r w:rsidRPr="008D4C9B">
      <w:rPr>
        <w:rStyle w:val="Seitenzahl"/>
        <w:rFonts w:ascii="Arial" w:hAnsi="Arial" w:cs="Arial"/>
        <w:sz w:val="20"/>
        <w:szCs w:val="20"/>
      </w:rPr>
      <w:fldChar w:fldCharType="separate"/>
    </w:r>
    <w:r w:rsidR="0091453E">
      <w:rPr>
        <w:rStyle w:val="Seitenzahl"/>
        <w:rFonts w:ascii="Arial" w:hAnsi="Arial" w:cs="Arial"/>
        <w:noProof/>
        <w:sz w:val="20"/>
        <w:szCs w:val="20"/>
      </w:rPr>
      <w:t>2</w:t>
    </w:r>
    <w:r w:rsidRPr="008D4C9B">
      <w:rPr>
        <w:rStyle w:val="Seitenzahl"/>
        <w:rFonts w:ascii="Arial" w:hAnsi="Arial" w:cs="Arial"/>
        <w:sz w:val="20"/>
        <w:szCs w:val="20"/>
      </w:rPr>
      <w:fldChar w:fldCharType="end"/>
    </w:r>
    <w:r w:rsidRPr="008D4C9B">
      <w:rPr>
        <w:rStyle w:val="Seitenzahl"/>
        <w:rFonts w:ascii="Arial" w:hAnsi="Arial" w:cs="Arial"/>
        <w:sz w:val="20"/>
        <w:szCs w:val="20"/>
      </w:rPr>
      <w:br/>
      <w:t xml:space="preserve">Bildungsplan 2016 – </w:t>
    </w:r>
    <w:r>
      <w:rPr>
        <w:rStyle w:val="Seitenzahl"/>
        <w:rFonts w:ascii="Arial" w:hAnsi="Arial" w:cs="Arial"/>
        <w:sz w:val="20"/>
        <w:szCs w:val="20"/>
      </w:rPr>
      <w:t xml:space="preserve">Deutsch Orientierungsrahmen </w:t>
    </w:r>
    <w:r w:rsidR="00257C50">
      <w:rPr>
        <w:rStyle w:val="Seitenzahl"/>
        <w:rFonts w:ascii="Arial" w:hAnsi="Arial" w:cs="Arial"/>
        <w:sz w:val="20"/>
        <w:szCs w:val="20"/>
      </w:rPr>
      <w:t xml:space="preserve">Stoffverteiler </w:t>
    </w:r>
    <w:r w:rsidRPr="008D4C9B">
      <w:rPr>
        <w:rStyle w:val="Seitenzahl"/>
        <w:rFonts w:ascii="Arial" w:hAnsi="Arial" w:cs="Arial"/>
        <w:sz w:val="20"/>
        <w:szCs w:val="20"/>
      </w:rPr>
      <w:t xml:space="preserve">Kl. </w:t>
    </w:r>
    <w:r w:rsidR="00661687">
      <w:rPr>
        <w:rStyle w:val="Seitenzahl"/>
        <w:rFonts w:ascii="Arial" w:hAnsi="Arial" w:cs="Arial"/>
        <w:sz w:val="20"/>
        <w:szCs w:val="20"/>
      </w:rPr>
      <w:t>3</w:t>
    </w:r>
    <w:r w:rsidRPr="008D4C9B">
      <w:rPr>
        <w:rStyle w:val="Seitenzahl"/>
        <w:rFonts w:ascii="Arial" w:hAnsi="Arial" w:cs="Arial"/>
        <w:sz w:val="20"/>
        <w:szCs w:val="20"/>
      </w:rPr>
      <w:t xml:space="preserve"> / </w:t>
    </w:r>
    <w:r w:rsidR="00661687">
      <w:rPr>
        <w:rStyle w:val="Seitenzahl"/>
        <w:rFonts w:ascii="Arial" w:hAnsi="Arial" w:cs="Arial"/>
        <w:sz w:val="20"/>
        <w:szCs w:val="20"/>
      </w:rPr>
      <w:t>4</w:t>
    </w:r>
    <w:r w:rsidRPr="008D4C9B">
      <w:rPr>
        <w:rStyle w:val="Seitenzahl"/>
        <w:rFonts w:ascii="Arial" w:hAnsi="Arial" w:cs="Arial"/>
        <w:sz w:val="20"/>
        <w:szCs w:val="20"/>
      </w:rPr>
      <w:tab/>
    </w:r>
    <w:r w:rsidRPr="008D4C9B">
      <w:rPr>
        <w:rStyle w:val="Seitenzahl"/>
        <w:rFonts w:ascii="Arial" w:hAnsi="Arial" w:cs="Arial"/>
        <w:sz w:val="20"/>
        <w:szCs w:val="20"/>
      </w:rPr>
      <w:tab/>
      <w:t xml:space="preserve">Ansprechpartner/in: </w:t>
    </w:r>
    <w:r w:rsidR="00661687">
      <w:rPr>
        <w:rStyle w:val="Seitenzahl"/>
        <w:rFonts w:ascii="Arial" w:hAnsi="Arial" w:cs="Arial"/>
        <w:sz w:val="20"/>
        <w:szCs w:val="20"/>
      </w:rPr>
      <w:t>Deutsch Lehrer Kl. 3/4</w:t>
    </w:r>
  </w:p>
  <w:p w:rsidR="00AF541E" w:rsidRPr="008D4C9B" w:rsidRDefault="00AF541E" w:rsidP="00AF541E">
    <w:pPr>
      <w:pStyle w:val="Kopfzeile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45ED3"/>
    <w:multiLevelType w:val="hybridMultilevel"/>
    <w:tmpl w:val="55F89CB8"/>
    <w:lvl w:ilvl="0" w:tplc="AF2255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8173DB"/>
    <w:multiLevelType w:val="hybridMultilevel"/>
    <w:tmpl w:val="1200DABE"/>
    <w:lvl w:ilvl="0" w:tplc="69F423A6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9D38B4"/>
    <w:multiLevelType w:val="hybridMultilevel"/>
    <w:tmpl w:val="55F89CB8"/>
    <w:lvl w:ilvl="0" w:tplc="AF2255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6E63C7"/>
    <w:multiLevelType w:val="hybridMultilevel"/>
    <w:tmpl w:val="9C88B2FE"/>
    <w:lvl w:ilvl="0" w:tplc="DF8EDE82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32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8266D69"/>
    <w:multiLevelType w:val="hybridMultilevel"/>
    <w:tmpl w:val="91921B74"/>
    <w:lvl w:ilvl="0" w:tplc="EE7A7622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4650E0"/>
    <w:multiLevelType w:val="hybridMultilevel"/>
    <w:tmpl w:val="75BC0B10"/>
    <w:lvl w:ilvl="0" w:tplc="5BF66F3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2E50C3"/>
    <w:multiLevelType w:val="hybridMultilevel"/>
    <w:tmpl w:val="2B5E164E"/>
    <w:lvl w:ilvl="0" w:tplc="A17A738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DB07FC"/>
    <w:multiLevelType w:val="hybridMultilevel"/>
    <w:tmpl w:val="55F89CB8"/>
    <w:lvl w:ilvl="0" w:tplc="AF2255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535B6B"/>
    <w:multiLevelType w:val="hybridMultilevel"/>
    <w:tmpl w:val="55F89CB8"/>
    <w:lvl w:ilvl="0" w:tplc="AF2255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3"/>
  </w:num>
  <w:num w:numId="5">
    <w:abstractNumId w:val="6"/>
  </w:num>
  <w:num w:numId="6">
    <w:abstractNumId w:val="7"/>
  </w:num>
  <w:num w:numId="7">
    <w:abstractNumId w:val="8"/>
  </w:num>
  <w:num w:numId="8">
    <w:abstractNumId w:val="2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proofState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362"/>
    <w:rsid w:val="00052105"/>
    <w:rsid w:val="00065A99"/>
    <w:rsid w:val="000A0C4F"/>
    <w:rsid w:val="000A1515"/>
    <w:rsid w:val="000D3362"/>
    <w:rsid w:val="00105F47"/>
    <w:rsid w:val="00177A77"/>
    <w:rsid w:val="00197D55"/>
    <w:rsid w:val="001A19C6"/>
    <w:rsid w:val="001D2D84"/>
    <w:rsid w:val="002036A7"/>
    <w:rsid w:val="00205F77"/>
    <w:rsid w:val="00217802"/>
    <w:rsid w:val="0024164C"/>
    <w:rsid w:val="002421C5"/>
    <w:rsid w:val="0025429B"/>
    <w:rsid w:val="00257C50"/>
    <w:rsid w:val="0027146F"/>
    <w:rsid w:val="00276071"/>
    <w:rsid w:val="002A21B6"/>
    <w:rsid w:val="002C3864"/>
    <w:rsid w:val="002D35DD"/>
    <w:rsid w:val="002E12CC"/>
    <w:rsid w:val="002F12F8"/>
    <w:rsid w:val="00312831"/>
    <w:rsid w:val="00334283"/>
    <w:rsid w:val="00343325"/>
    <w:rsid w:val="003746B9"/>
    <w:rsid w:val="00380C82"/>
    <w:rsid w:val="00406CC4"/>
    <w:rsid w:val="00474898"/>
    <w:rsid w:val="004F37C9"/>
    <w:rsid w:val="005318E2"/>
    <w:rsid w:val="00547EB0"/>
    <w:rsid w:val="005552D1"/>
    <w:rsid w:val="00582A87"/>
    <w:rsid w:val="005B21B5"/>
    <w:rsid w:val="005C7F8D"/>
    <w:rsid w:val="006306D3"/>
    <w:rsid w:val="00661687"/>
    <w:rsid w:val="00671002"/>
    <w:rsid w:val="00697073"/>
    <w:rsid w:val="006D6E3D"/>
    <w:rsid w:val="006D71F2"/>
    <w:rsid w:val="006E096F"/>
    <w:rsid w:val="006F06D0"/>
    <w:rsid w:val="00730391"/>
    <w:rsid w:val="00751699"/>
    <w:rsid w:val="00795550"/>
    <w:rsid w:val="007B5CEC"/>
    <w:rsid w:val="007E23C1"/>
    <w:rsid w:val="00810399"/>
    <w:rsid w:val="008165A6"/>
    <w:rsid w:val="008F1CBA"/>
    <w:rsid w:val="00902672"/>
    <w:rsid w:val="0091453E"/>
    <w:rsid w:val="009175A2"/>
    <w:rsid w:val="00941202"/>
    <w:rsid w:val="00993D15"/>
    <w:rsid w:val="00994FA1"/>
    <w:rsid w:val="009A2897"/>
    <w:rsid w:val="00A027F1"/>
    <w:rsid w:val="00A206D6"/>
    <w:rsid w:val="00A20D07"/>
    <w:rsid w:val="00A61E8B"/>
    <w:rsid w:val="00A6722C"/>
    <w:rsid w:val="00A72A47"/>
    <w:rsid w:val="00AB23DE"/>
    <w:rsid w:val="00AC1D39"/>
    <w:rsid w:val="00AD146C"/>
    <w:rsid w:val="00AD1998"/>
    <w:rsid w:val="00AE64A0"/>
    <w:rsid w:val="00AF541E"/>
    <w:rsid w:val="00B3022F"/>
    <w:rsid w:val="00B91704"/>
    <w:rsid w:val="00BB036B"/>
    <w:rsid w:val="00BD1A83"/>
    <w:rsid w:val="00C24C5A"/>
    <w:rsid w:val="00C93FBF"/>
    <w:rsid w:val="00CC05AE"/>
    <w:rsid w:val="00CC12D4"/>
    <w:rsid w:val="00CF441F"/>
    <w:rsid w:val="00CF7DD1"/>
    <w:rsid w:val="00D10B9F"/>
    <w:rsid w:val="00D35D4D"/>
    <w:rsid w:val="00D43D1B"/>
    <w:rsid w:val="00D75454"/>
    <w:rsid w:val="00D76B66"/>
    <w:rsid w:val="00DB0101"/>
    <w:rsid w:val="00DF3EE2"/>
    <w:rsid w:val="00E34CD5"/>
    <w:rsid w:val="00E35F74"/>
    <w:rsid w:val="00E51A69"/>
    <w:rsid w:val="00E864B4"/>
    <w:rsid w:val="00F26CFE"/>
    <w:rsid w:val="00F44188"/>
    <w:rsid w:val="00F71A00"/>
    <w:rsid w:val="00FA12EC"/>
    <w:rsid w:val="00FA5B95"/>
    <w:rsid w:val="00FC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245C59-EDD5-4C86-A636-4B7E43822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D3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D336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E2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E23C1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AF5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541E"/>
  </w:style>
  <w:style w:type="paragraph" w:styleId="Fuzeile">
    <w:name w:val="footer"/>
    <w:basedOn w:val="Standard"/>
    <w:link w:val="FuzeileZchn"/>
    <w:uiPriority w:val="99"/>
    <w:unhideWhenUsed/>
    <w:rsid w:val="00AF5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F541E"/>
  </w:style>
  <w:style w:type="character" w:styleId="Seitenzahl">
    <w:name w:val="page number"/>
    <w:basedOn w:val="Absatz-Standardschriftart"/>
    <w:rsid w:val="00AF5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7845F601</Template>
  <TotalTime>0</TotalTime>
  <Pages>2</Pages>
  <Words>404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2949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Scholl, Franziska</dc:creator>
  <cp:keywords/>
  <dc:description/>
  <cp:lastModifiedBy>Helen, E</cp:lastModifiedBy>
  <cp:revision>72</cp:revision>
  <cp:lastPrinted>2017-05-26T07:03:00Z</cp:lastPrinted>
  <dcterms:created xsi:type="dcterms:W3CDTF">2016-05-06T08:04:00Z</dcterms:created>
  <dcterms:modified xsi:type="dcterms:W3CDTF">2017-05-26T09:51:00Z</dcterms:modified>
</cp:coreProperties>
</file>